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0AFD4" w14:textId="2805629E" w:rsidR="00F0664C" w:rsidRDefault="00C452A1" w:rsidP="00C452A1">
      <w:pPr>
        <w:jc w:val="center"/>
      </w:pPr>
      <w:r>
        <w:rPr>
          <w:rFonts w:ascii="Arial" w:hAnsi="Arial" w:cs="Arial"/>
          <w:noProof/>
          <w:color w:val="000000"/>
          <w:sz w:val="32"/>
          <w:szCs w:val="32"/>
          <w:lang w:eastAsia="en-ZA"/>
        </w:rPr>
        <w:drawing>
          <wp:inline distT="0" distB="0" distL="0" distR="0" wp14:anchorId="661545C3" wp14:editId="64864F06">
            <wp:extent cx="4046220" cy="1435466"/>
            <wp:effectExtent l="0" t="0" r="0" b="0"/>
            <wp:docPr id="1" name="Picture 1" descr="Russell Hobb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ssell Hobbs 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7252" cy="1435832"/>
                    </a:xfrm>
                    <a:prstGeom prst="rect">
                      <a:avLst/>
                    </a:prstGeom>
                    <a:noFill/>
                    <a:ln>
                      <a:noFill/>
                    </a:ln>
                  </pic:spPr>
                </pic:pic>
              </a:graphicData>
            </a:graphic>
          </wp:inline>
        </w:drawing>
      </w:r>
    </w:p>
    <w:p w14:paraId="73664C3A" w14:textId="77777777" w:rsidR="00C452A1" w:rsidRDefault="00C452A1" w:rsidP="00C452A1">
      <w:pPr>
        <w:jc w:val="center"/>
      </w:pPr>
    </w:p>
    <w:p w14:paraId="368742B5" w14:textId="5945D64A" w:rsidR="00D1106C" w:rsidRDefault="00D1106C" w:rsidP="00C452A1">
      <w:pPr>
        <w:jc w:val="center"/>
      </w:pPr>
    </w:p>
    <w:p w14:paraId="7E16FA7C" w14:textId="77777777" w:rsidR="00C452A1" w:rsidRPr="00C452A1" w:rsidRDefault="00C452A1" w:rsidP="00C452A1">
      <w:pPr>
        <w:spacing w:after="0" w:line="240" w:lineRule="auto"/>
        <w:jc w:val="center"/>
        <w:rPr>
          <w:rFonts w:ascii="Arial" w:hAnsi="Arial" w:cs="Arial"/>
          <w:b/>
          <w:sz w:val="32"/>
          <w:szCs w:val="32"/>
          <w:lang w:val="en-GB"/>
        </w:rPr>
      </w:pPr>
      <w:r w:rsidRPr="00C452A1">
        <w:rPr>
          <w:rFonts w:ascii="Arial" w:hAnsi="Arial" w:cs="Arial"/>
          <w:b/>
          <w:sz w:val="32"/>
          <w:szCs w:val="32"/>
          <w:lang w:val="en-GB"/>
        </w:rPr>
        <w:t>INSTRUCTIONS AND WARRANTY</w:t>
      </w:r>
    </w:p>
    <w:p w14:paraId="529453FE" w14:textId="4F84DE69" w:rsidR="00C452A1" w:rsidRPr="00C452A1" w:rsidRDefault="00C452A1" w:rsidP="00C452A1">
      <w:pPr>
        <w:spacing w:after="0" w:line="240" w:lineRule="auto"/>
        <w:rPr>
          <w:rFonts w:ascii="Arial" w:hAnsi="Arial" w:cs="Arial"/>
          <w:b/>
          <w:sz w:val="32"/>
          <w:szCs w:val="32"/>
          <w:lang w:val="en-GB"/>
        </w:rPr>
      </w:pPr>
    </w:p>
    <w:p w14:paraId="1F671550" w14:textId="1E1F577C" w:rsidR="00C452A1" w:rsidRDefault="00C452A1" w:rsidP="00C452A1">
      <w:pPr>
        <w:jc w:val="center"/>
      </w:pPr>
    </w:p>
    <w:p w14:paraId="50A94FF7" w14:textId="77777777" w:rsidR="00D1106C" w:rsidRDefault="00D1106C" w:rsidP="00C452A1">
      <w:pPr>
        <w:jc w:val="center"/>
      </w:pPr>
    </w:p>
    <w:p w14:paraId="0A6D8F86" w14:textId="13E697E1" w:rsidR="00C452A1" w:rsidRDefault="000620D3" w:rsidP="00C452A1">
      <w:pPr>
        <w:jc w:val="center"/>
      </w:pPr>
      <w:r>
        <w:rPr>
          <w:noProof/>
        </w:rPr>
        <w:drawing>
          <wp:inline distT="0" distB="0" distL="0" distR="0" wp14:anchorId="47E070A9" wp14:editId="5A85C89F">
            <wp:extent cx="3055620" cy="39290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9877" cy="3934522"/>
                    </a:xfrm>
                    <a:prstGeom prst="rect">
                      <a:avLst/>
                    </a:prstGeom>
                    <a:noFill/>
                    <a:ln>
                      <a:noFill/>
                    </a:ln>
                  </pic:spPr>
                </pic:pic>
              </a:graphicData>
            </a:graphic>
          </wp:inline>
        </w:drawing>
      </w:r>
    </w:p>
    <w:p w14:paraId="2827C486" w14:textId="77777777" w:rsidR="00C452A1" w:rsidRDefault="00C452A1" w:rsidP="00C452A1">
      <w:pPr>
        <w:jc w:val="center"/>
      </w:pPr>
    </w:p>
    <w:p w14:paraId="18AB0F0A" w14:textId="77777777" w:rsidR="00C452A1" w:rsidRDefault="00C452A1" w:rsidP="00C452A1">
      <w:pPr>
        <w:jc w:val="center"/>
      </w:pPr>
    </w:p>
    <w:p w14:paraId="756CBB9C" w14:textId="6A701CAE" w:rsidR="00C452A1" w:rsidRPr="00A80288" w:rsidRDefault="00C452A1" w:rsidP="00C452A1">
      <w:pPr>
        <w:jc w:val="center"/>
        <w:rPr>
          <w:rFonts w:ascii="Arial" w:hAnsi="Arial" w:cs="Arial"/>
          <w:b/>
          <w:sz w:val="32"/>
          <w:szCs w:val="32"/>
        </w:rPr>
      </w:pPr>
      <w:r w:rsidRPr="00A80288">
        <w:rPr>
          <w:rFonts w:ascii="Arial" w:hAnsi="Arial" w:cs="Arial"/>
          <w:b/>
          <w:sz w:val="32"/>
          <w:szCs w:val="32"/>
        </w:rPr>
        <w:t>MODEL</w:t>
      </w:r>
      <w:r w:rsidR="00F310BE">
        <w:rPr>
          <w:rFonts w:ascii="Arial" w:hAnsi="Arial" w:cs="Arial"/>
          <w:b/>
          <w:sz w:val="32"/>
          <w:szCs w:val="32"/>
        </w:rPr>
        <w:t xml:space="preserve"> NO. </w:t>
      </w:r>
      <w:r w:rsidRPr="00A80288">
        <w:rPr>
          <w:rFonts w:ascii="Arial" w:hAnsi="Arial" w:cs="Arial"/>
          <w:b/>
          <w:sz w:val="32"/>
          <w:szCs w:val="32"/>
        </w:rPr>
        <w:t>RHHM33</w:t>
      </w:r>
    </w:p>
    <w:p w14:paraId="67664CBA" w14:textId="68CCDF44" w:rsidR="00C452A1" w:rsidRPr="00A80288" w:rsidRDefault="00313E14" w:rsidP="00C452A1">
      <w:pPr>
        <w:jc w:val="center"/>
        <w:rPr>
          <w:rFonts w:ascii="Arial" w:hAnsi="Arial" w:cs="Arial"/>
          <w:b/>
          <w:sz w:val="32"/>
          <w:szCs w:val="32"/>
        </w:rPr>
      </w:pPr>
      <w:r w:rsidRPr="00A80288">
        <w:rPr>
          <w:rFonts w:ascii="Arial" w:hAnsi="Arial" w:cs="Arial"/>
          <w:b/>
          <w:sz w:val="32"/>
          <w:szCs w:val="32"/>
        </w:rPr>
        <w:t>RUSSELL HOBBS</w:t>
      </w:r>
      <w:r w:rsidR="00F310BE">
        <w:rPr>
          <w:rFonts w:ascii="Arial" w:hAnsi="Arial" w:cs="Arial"/>
          <w:b/>
          <w:sz w:val="32"/>
          <w:szCs w:val="32"/>
        </w:rPr>
        <w:t xml:space="preserve"> INFINITY </w:t>
      </w:r>
      <w:r w:rsidR="00C452A1" w:rsidRPr="00A80288">
        <w:rPr>
          <w:rFonts w:ascii="Arial" w:hAnsi="Arial" w:cs="Arial"/>
          <w:b/>
          <w:sz w:val="32"/>
          <w:szCs w:val="32"/>
        </w:rPr>
        <w:t>HAND MIXER</w:t>
      </w:r>
    </w:p>
    <w:p w14:paraId="36AA955D" w14:textId="25008E58" w:rsidR="00AA13DC" w:rsidRPr="00A47CC7" w:rsidRDefault="00AA13DC" w:rsidP="00AA13DC">
      <w:pPr>
        <w:spacing w:after="0" w:line="360" w:lineRule="auto"/>
        <w:rPr>
          <w:rFonts w:ascii="Arial" w:hAnsi="Arial" w:cs="Arial"/>
          <w:lang w:val="en-GB"/>
        </w:rPr>
      </w:pPr>
      <w:r w:rsidRPr="00A47CC7">
        <w:rPr>
          <w:rFonts w:ascii="Arial" w:hAnsi="Arial" w:cs="Arial"/>
          <w:lang w:val="en-GB"/>
        </w:rPr>
        <w:lastRenderedPageBreak/>
        <w:t>Thank you for purchasing the</w:t>
      </w:r>
      <w:r w:rsidRPr="00A47CC7">
        <w:rPr>
          <w:rFonts w:ascii="Arial" w:hAnsi="Arial" w:cs="Arial"/>
          <w:b/>
          <w:bCs/>
          <w:lang w:val="en-GB"/>
        </w:rPr>
        <w:t xml:space="preserve"> </w:t>
      </w:r>
      <w:r w:rsidRPr="00A47CC7">
        <w:rPr>
          <w:rFonts w:ascii="Arial" w:hAnsi="Arial" w:cs="Arial"/>
          <w:bCs/>
          <w:lang w:val="en-GB"/>
        </w:rPr>
        <w:t>R</w:t>
      </w:r>
      <w:bookmarkStart w:id="0" w:name="_GoBack"/>
      <w:bookmarkEnd w:id="0"/>
      <w:r w:rsidRPr="00A47CC7">
        <w:rPr>
          <w:rFonts w:ascii="Arial" w:hAnsi="Arial" w:cs="Arial"/>
          <w:bCs/>
          <w:lang w:val="en-GB"/>
        </w:rPr>
        <w:t>ussell Hobbs Infinity Hand Mixer</w:t>
      </w:r>
      <w:r w:rsidRPr="00A47CC7">
        <w:rPr>
          <w:rFonts w:ascii="Arial" w:hAnsi="Arial" w:cs="Arial"/>
          <w:lang w:val="en-GB"/>
        </w:rPr>
        <w:t>. Each unit has been manufactured to ensure safety, reliability and ease of use. Before use, please read the instructions carefully and keep it for future reference. Should you pass the unit on, please ensure that you also pass the instruction manual.</w:t>
      </w:r>
    </w:p>
    <w:p w14:paraId="6EB72436" w14:textId="77777777" w:rsidR="00C452A1" w:rsidRPr="00A47CC7" w:rsidRDefault="00C452A1" w:rsidP="00C452A1">
      <w:pPr>
        <w:spacing w:after="0" w:line="360" w:lineRule="auto"/>
        <w:rPr>
          <w:rFonts w:ascii="Arial" w:hAnsi="Arial" w:cs="Arial"/>
          <w:lang w:val="en-GB"/>
        </w:rPr>
      </w:pPr>
    </w:p>
    <w:p w14:paraId="02F50C5B" w14:textId="0E0C63E1" w:rsidR="00C452A1" w:rsidRPr="00A47CC7" w:rsidRDefault="00C452A1" w:rsidP="00680144">
      <w:pPr>
        <w:spacing w:after="0" w:line="480" w:lineRule="auto"/>
        <w:rPr>
          <w:rFonts w:ascii="Arial" w:hAnsi="Arial" w:cs="Arial"/>
          <w:b/>
          <w:lang w:val="en-GB"/>
        </w:rPr>
      </w:pPr>
      <w:r w:rsidRPr="00A47CC7">
        <w:rPr>
          <w:rFonts w:ascii="Arial" w:hAnsi="Arial" w:cs="Arial"/>
          <w:b/>
          <w:lang w:val="en-GB"/>
        </w:rPr>
        <w:t xml:space="preserve">FEATURES OF THE RUSSELL HOBBS </w:t>
      </w:r>
      <w:r w:rsidR="007366B9" w:rsidRPr="00A47CC7">
        <w:rPr>
          <w:rFonts w:ascii="Arial" w:hAnsi="Arial" w:cs="Arial"/>
          <w:b/>
          <w:lang w:val="en-GB"/>
        </w:rPr>
        <w:t>INFINITY</w:t>
      </w:r>
      <w:r w:rsidRPr="00A47CC7">
        <w:rPr>
          <w:rFonts w:ascii="Arial" w:hAnsi="Arial" w:cs="Arial"/>
          <w:b/>
          <w:lang w:val="en-GB"/>
        </w:rPr>
        <w:t xml:space="preserve"> HAND MIXER</w:t>
      </w:r>
      <w:r w:rsidRPr="00A47CC7">
        <w:rPr>
          <w:rFonts w:ascii="Arial" w:hAnsi="Arial" w:cs="Arial"/>
          <w:b/>
          <w:highlight w:val="yellow"/>
          <w:lang w:val="en-GB"/>
        </w:rPr>
        <w:t xml:space="preserve"> </w:t>
      </w:r>
    </w:p>
    <w:p w14:paraId="2392267A" w14:textId="77777777" w:rsidR="00F0664C" w:rsidRPr="00A47CC7" w:rsidRDefault="00F0664C" w:rsidP="00680144">
      <w:pPr>
        <w:pStyle w:val="ListParagraph"/>
        <w:numPr>
          <w:ilvl w:val="0"/>
          <w:numId w:val="13"/>
        </w:numPr>
        <w:spacing w:line="480" w:lineRule="auto"/>
        <w:rPr>
          <w:sz w:val="22"/>
          <w:szCs w:val="22"/>
        </w:rPr>
      </w:pPr>
      <w:r w:rsidRPr="00A47CC7">
        <w:rPr>
          <w:rFonts w:ascii="Arial" w:eastAsiaTheme="minorEastAsia" w:hAnsi="Arial" w:cs="Arial"/>
          <w:color w:val="000000"/>
          <w:kern w:val="24"/>
          <w:sz w:val="22"/>
          <w:szCs w:val="22"/>
        </w:rPr>
        <w:t xml:space="preserve">Bringing versatility, efficiency and effortless food preparation to your kitchen </w:t>
      </w:r>
    </w:p>
    <w:p w14:paraId="38DAD782" w14:textId="57328A3A" w:rsidR="00F0664C" w:rsidRPr="003C62A8" w:rsidRDefault="00F0664C" w:rsidP="00680144">
      <w:pPr>
        <w:pStyle w:val="ListParagraph"/>
        <w:numPr>
          <w:ilvl w:val="0"/>
          <w:numId w:val="13"/>
        </w:numPr>
        <w:spacing w:line="480" w:lineRule="auto"/>
        <w:rPr>
          <w:sz w:val="22"/>
          <w:szCs w:val="22"/>
        </w:rPr>
      </w:pPr>
      <w:r w:rsidRPr="003C62A8">
        <w:rPr>
          <w:rFonts w:ascii="Arial" w:eastAsiaTheme="minorEastAsia" w:hAnsi="Arial" w:cs="Arial"/>
          <w:color w:val="000000"/>
          <w:kern w:val="24"/>
          <w:sz w:val="22"/>
          <w:szCs w:val="22"/>
        </w:rPr>
        <w:t xml:space="preserve">400W </w:t>
      </w:r>
    </w:p>
    <w:p w14:paraId="3E8A711D" w14:textId="77777777" w:rsidR="00F0664C" w:rsidRPr="00A47CC7" w:rsidRDefault="00F0664C" w:rsidP="00680144">
      <w:pPr>
        <w:pStyle w:val="ListParagraph"/>
        <w:numPr>
          <w:ilvl w:val="0"/>
          <w:numId w:val="13"/>
        </w:numPr>
        <w:spacing w:line="480" w:lineRule="auto"/>
        <w:rPr>
          <w:sz w:val="22"/>
          <w:szCs w:val="22"/>
        </w:rPr>
      </w:pPr>
      <w:r w:rsidRPr="00A47CC7">
        <w:rPr>
          <w:rFonts w:ascii="Arial" w:eastAsiaTheme="minorEastAsia" w:hAnsi="Arial" w:cs="Arial"/>
          <w:color w:val="000000"/>
          <w:kern w:val="24"/>
          <w:sz w:val="22"/>
          <w:szCs w:val="22"/>
        </w:rPr>
        <w:t>5 speed settings plus</w:t>
      </w:r>
      <w:r w:rsidRPr="00A47CC7">
        <w:rPr>
          <w:rFonts w:ascii="Arial" w:eastAsiaTheme="minorEastAsia" w:hAnsi="Arial" w:cs="Arial"/>
          <w:color w:val="000000" w:themeColor="text1"/>
          <w:kern w:val="24"/>
          <w:sz w:val="22"/>
          <w:szCs w:val="22"/>
        </w:rPr>
        <w:t xml:space="preserve"> turbo function</w:t>
      </w:r>
    </w:p>
    <w:p w14:paraId="60224C09" w14:textId="77777777" w:rsidR="00F0664C" w:rsidRPr="00A47CC7" w:rsidRDefault="00F0664C" w:rsidP="00680144">
      <w:pPr>
        <w:pStyle w:val="ListParagraph"/>
        <w:numPr>
          <w:ilvl w:val="0"/>
          <w:numId w:val="13"/>
        </w:numPr>
        <w:spacing w:line="480" w:lineRule="auto"/>
        <w:rPr>
          <w:sz w:val="22"/>
          <w:szCs w:val="22"/>
        </w:rPr>
      </w:pPr>
      <w:r w:rsidRPr="00A47CC7">
        <w:rPr>
          <w:rFonts w:ascii="Arial" w:eastAsiaTheme="minorEastAsia" w:hAnsi="Arial" w:cs="Arial"/>
          <w:color w:val="000000" w:themeColor="text1"/>
          <w:kern w:val="24"/>
          <w:sz w:val="22"/>
          <w:szCs w:val="22"/>
        </w:rPr>
        <w:t>Easy-release eject button for easy and safe removal of attachments</w:t>
      </w:r>
    </w:p>
    <w:p w14:paraId="05DD37EF" w14:textId="529EC328" w:rsidR="00F0664C" w:rsidRPr="00A47CC7" w:rsidRDefault="00F0664C" w:rsidP="00680144">
      <w:pPr>
        <w:pStyle w:val="ListParagraph"/>
        <w:numPr>
          <w:ilvl w:val="0"/>
          <w:numId w:val="13"/>
        </w:numPr>
        <w:spacing w:line="480" w:lineRule="auto"/>
        <w:rPr>
          <w:sz w:val="22"/>
          <w:szCs w:val="22"/>
        </w:rPr>
      </w:pPr>
      <w:r w:rsidRPr="00A47CC7">
        <w:rPr>
          <w:rFonts w:ascii="Arial" w:eastAsiaTheme="minorEastAsia" w:hAnsi="Arial" w:cs="Arial"/>
          <w:color w:val="000000"/>
          <w:kern w:val="24"/>
          <w:sz w:val="22"/>
          <w:szCs w:val="22"/>
        </w:rPr>
        <w:t>Includes: 2 x beaters, 2 x hooks</w:t>
      </w:r>
    </w:p>
    <w:p w14:paraId="61DC6ABE" w14:textId="475E4080" w:rsidR="00F0664C" w:rsidRPr="00A47CC7" w:rsidRDefault="00F0664C" w:rsidP="00680144">
      <w:pPr>
        <w:pStyle w:val="ListParagraph"/>
        <w:numPr>
          <w:ilvl w:val="0"/>
          <w:numId w:val="19"/>
        </w:numPr>
        <w:spacing w:line="480" w:lineRule="auto"/>
        <w:rPr>
          <w:sz w:val="22"/>
          <w:szCs w:val="22"/>
        </w:rPr>
      </w:pPr>
      <w:r w:rsidRPr="00A47CC7">
        <w:rPr>
          <w:rFonts w:ascii="Arial" w:eastAsiaTheme="minorEastAsia" w:hAnsi="Arial" w:cs="Arial"/>
          <w:color w:val="000000" w:themeColor="text1"/>
          <w:kern w:val="24"/>
          <w:sz w:val="22"/>
          <w:szCs w:val="22"/>
        </w:rPr>
        <w:t>Mix, whisk, beat, cream and mash!</w:t>
      </w:r>
    </w:p>
    <w:p w14:paraId="5FF7D96E" w14:textId="77777777" w:rsidR="00F0664C" w:rsidRPr="00A47CC7" w:rsidRDefault="00F0664C" w:rsidP="00680144">
      <w:pPr>
        <w:pStyle w:val="ListParagraph"/>
        <w:numPr>
          <w:ilvl w:val="0"/>
          <w:numId w:val="14"/>
        </w:numPr>
        <w:spacing w:line="480" w:lineRule="auto"/>
        <w:rPr>
          <w:sz w:val="22"/>
          <w:szCs w:val="22"/>
        </w:rPr>
      </w:pPr>
      <w:r w:rsidRPr="00A47CC7">
        <w:rPr>
          <w:rFonts w:ascii="Arial" w:eastAsiaTheme="minorEastAsia" w:hAnsi="Arial" w:cs="Arial"/>
          <w:color w:val="000000"/>
          <w:kern w:val="24"/>
          <w:sz w:val="22"/>
          <w:szCs w:val="22"/>
        </w:rPr>
        <w:t xml:space="preserve">For domestic use only </w:t>
      </w:r>
    </w:p>
    <w:p w14:paraId="425D4C11" w14:textId="6673577B" w:rsidR="00F0664C" w:rsidRPr="00A47CC7" w:rsidRDefault="00ED0405" w:rsidP="00680144">
      <w:pPr>
        <w:pStyle w:val="ListParagraph"/>
        <w:numPr>
          <w:ilvl w:val="0"/>
          <w:numId w:val="14"/>
        </w:numPr>
        <w:spacing w:line="480" w:lineRule="auto"/>
        <w:rPr>
          <w:sz w:val="22"/>
          <w:szCs w:val="22"/>
        </w:rPr>
      </w:pPr>
      <w:r w:rsidRPr="00A47CC7">
        <w:rPr>
          <w:rFonts w:ascii="Arial" w:eastAsiaTheme="minorEastAsia" w:hAnsi="Arial"/>
          <w:color w:val="000000"/>
          <w:kern w:val="24"/>
          <w:sz w:val="22"/>
          <w:szCs w:val="22"/>
        </w:rPr>
        <w:t>2-year</w:t>
      </w:r>
      <w:r w:rsidR="00F0664C" w:rsidRPr="00A47CC7">
        <w:rPr>
          <w:rFonts w:ascii="Arial" w:eastAsiaTheme="minorEastAsia" w:hAnsi="Arial"/>
          <w:color w:val="000000"/>
          <w:kern w:val="24"/>
          <w:sz w:val="22"/>
          <w:szCs w:val="22"/>
        </w:rPr>
        <w:t xml:space="preserve"> warranty (1 year retail • 1 year extended upon online registration of product • visit www.russellhobbs.co.za)</w:t>
      </w:r>
      <w:r w:rsidR="00F0664C" w:rsidRPr="00A47CC7">
        <w:rPr>
          <w:rFonts w:ascii="Arial" w:eastAsiaTheme="minorEastAsia" w:hAnsi="Arial" w:cs="Arial"/>
          <w:color w:val="000000"/>
          <w:kern w:val="24"/>
          <w:sz w:val="22"/>
          <w:szCs w:val="22"/>
        </w:rPr>
        <w:t xml:space="preserve">      </w:t>
      </w:r>
    </w:p>
    <w:p w14:paraId="110347C3" w14:textId="77777777" w:rsidR="00C452A1" w:rsidRPr="00A47CC7" w:rsidRDefault="00C452A1" w:rsidP="00C452A1"/>
    <w:p w14:paraId="45E4BF68" w14:textId="77777777" w:rsidR="000F0DE0" w:rsidRPr="00A47CC7" w:rsidRDefault="000F0DE0" w:rsidP="00C75800">
      <w:pPr>
        <w:keepNext/>
        <w:spacing w:after="0"/>
        <w:outlineLvl w:val="1"/>
        <w:rPr>
          <w:rFonts w:ascii="Arial" w:hAnsi="Arial" w:cs="Arial"/>
          <w:b/>
          <w:lang w:val="en-GB"/>
        </w:rPr>
      </w:pPr>
      <w:r w:rsidRPr="00A47CC7">
        <w:rPr>
          <w:rFonts w:ascii="Arial" w:hAnsi="Arial" w:cs="Arial"/>
          <w:b/>
          <w:lang w:val="en-GB"/>
        </w:rPr>
        <w:t>IMPORTANT SAFEGUARDS</w:t>
      </w:r>
    </w:p>
    <w:p w14:paraId="738FE221" w14:textId="77777777" w:rsidR="00C75800" w:rsidRPr="00A47CC7" w:rsidRDefault="00C75800" w:rsidP="00C75800">
      <w:pPr>
        <w:keepNext/>
        <w:spacing w:after="0"/>
        <w:outlineLvl w:val="1"/>
        <w:rPr>
          <w:rFonts w:ascii="Arial" w:hAnsi="Arial" w:cs="Arial"/>
          <w:b/>
          <w:lang w:val="en-GB"/>
        </w:rPr>
      </w:pPr>
    </w:p>
    <w:p w14:paraId="71E2F4A9" w14:textId="77777777" w:rsidR="000F0DE0" w:rsidRPr="00A47CC7" w:rsidRDefault="000F0DE0" w:rsidP="00ED0405">
      <w:pPr>
        <w:spacing w:after="0" w:line="360" w:lineRule="auto"/>
        <w:rPr>
          <w:rFonts w:ascii="Arial" w:hAnsi="Arial" w:cs="Arial"/>
          <w:lang w:val="en-GB"/>
        </w:rPr>
      </w:pPr>
      <w:r w:rsidRPr="00A47CC7">
        <w:rPr>
          <w:rFonts w:ascii="Arial" w:hAnsi="Arial" w:cs="Arial"/>
          <w:lang w:val="en-GB"/>
        </w:rPr>
        <w:t>When using any electrical hand mixer, basic safety precautions should always be followed including the following:</w:t>
      </w:r>
    </w:p>
    <w:p w14:paraId="2C34AAA7" w14:textId="77777777" w:rsidR="000F0DE0" w:rsidRPr="00A47CC7" w:rsidRDefault="000F0DE0" w:rsidP="000F0DE0">
      <w:pPr>
        <w:spacing w:after="0" w:line="360" w:lineRule="auto"/>
        <w:rPr>
          <w:rFonts w:ascii="Arial" w:hAnsi="Arial" w:cs="Arial"/>
          <w:lang w:val="en-GB"/>
        </w:rPr>
      </w:pPr>
    </w:p>
    <w:p w14:paraId="7B8389ED" w14:textId="77777777" w:rsidR="000F0DE0" w:rsidRPr="00A47CC7" w:rsidRDefault="000F0DE0" w:rsidP="000F0DE0">
      <w:pPr>
        <w:numPr>
          <w:ilvl w:val="0"/>
          <w:numId w:val="2"/>
        </w:numPr>
        <w:spacing w:after="0" w:line="360" w:lineRule="auto"/>
        <w:rPr>
          <w:rFonts w:ascii="Arial" w:hAnsi="Arial" w:cs="Arial"/>
          <w:lang w:val="en-GB"/>
        </w:rPr>
      </w:pPr>
      <w:r w:rsidRPr="00A47CC7">
        <w:rPr>
          <w:rFonts w:ascii="Arial" w:hAnsi="Arial" w:cs="Arial"/>
          <w:lang w:val="en-GB"/>
        </w:rPr>
        <w:t>Please read the instructions carefully before using any hand mixer.</w:t>
      </w:r>
    </w:p>
    <w:p w14:paraId="004F5152" w14:textId="7F356CED" w:rsidR="000F0DE0" w:rsidRPr="00A47CC7" w:rsidRDefault="000F0DE0" w:rsidP="000F0DE0">
      <w:pPr>
        <w:numPr>
          <w:ilvl w:val="0"/>
          <w:numId w:val="2"/>
        </w:numPr>
        <w:spacing w:after="0" w:line="360" w:lineRule="auto"/>
        <w:rPr>
          <w:rFonts w:ascii="Arial" w:hAnsi="Arial" w:cs="Arial"/>
          <w:lang w:val="en-GB"/>
        </w:rPr>
      </w:pPr>
      <w:r w:rsidRPr="00A47CC7">
        <w:rPr>
          <w:rFonts w:ascii="Arial" w:hAnsi="Arial" w:cs="Arial"/>
          <w:lang w:val="en-GB"/>
        </w:rPr>
        <w:t>Always ensure that the voltage on the rating label corresponds to the mains voltage in your home.</w:t>
      </w:r>
      <w:r w:rsidR="00787AA7" w:rsidRPr="00A47CC7">
        <w:rPr>
          <w:rFonts w:ascii="Arial" w:hAnsi="Arial" w:cs="Arial"/>
          <w:lang w:val="en-GB"/>
        </w:rPr>
        <w:t xml:space="preserve"> </w:t>
      </w:r>
    </w:p>
    <w:p w14:paraId="7DEF72F4" w14:textId="77777777" w:rsidR="000F0DE0" w:rsidRPr="00A47CC7" w:rsidRDefault="000F0DE0" w:rsidP="000F0DE0">
      <w:pPr>
        <w:numPr>
          <w:ilvl w:val="0"/>
          <w:numId w:val="2"/>
        </w:numPr>
        <w:spacing w:after="0" w:line="360" w:lineRule="auto"/>
        <w:rPr>
          <w:rFonts w:ascii="Arial" w:hAnsi="Arial" w:cs="Arial"/>
          <w:lang w:val="en-GB"/>
        </w:rPr>
      </w:pPr>
      <w:r w:rsidRPr="00A47CC7">
        <w:rPr>
          <w:rFonts w:ascii="Arial" w:hAnsi="Arial" w:cs="Arial"/>
          <w:lang w:val="en-GB"/>
        </w:rPr>
        <w:t>Incorrect operation and improper use can damage the hand mixer and cause injury to the user.</w:t>
      </w:r>
    </w:p>
    <w:p w14:paraId="6619F55F" w14:textId="6C5DD1BF" w:rsidR="000F0DE0" w:rsidRPr="00A47CC7" w:rsidRDefault="000F0DE0" w:rsidP="000F0DE0">
      <w:pPr>
        <w:numPr>
          <w:ilvl w:val="0"/>
          <w:numId w:val="2"/>
        </w:numPr>
        <w:spacing w:after="0" w:line="360" w:lineRule="auto"/>
        <w:rPr>
          <w:rFonts w:ascii="Arial" w:hAnsi="Arial" w:cs="Arial"/>
          <w:lang w:val="en-GB"/>
        </w:rPr>
      </w:pPr>
      <w:r w:rsidRPr="00A47CC7">
        <w:rPr>
          <w:rFonts w:ascii="Arial" w:hAnsi="Arial" w:cs="Arial"/>
          <w:lang w:val="en-GB"/>
        </w:rPr>
        <w:t>The hand mixer is intended for household use only. Commercial use invalid</w:t>
      </w:r>
      <w:r w:rsidR="00ED0405" w:rsidRPr="00A47CC7">
        <w:rPr>
          <w:rFonts w:ascii="Arial" w:hAnsi="Arial" w:cs="Arial"/>
          <w:lang w:val="en-GB"/>
        </w:rPr>
        <w:t>ate</w:t>
      </w:r>
      <w:r w:rsidRPr="00A47CC7">
        <w:rPr>
          <w:rFonts w:ascii="Arial" w:hAnsi="Arial" w:cs="Arial"/>
          <w:lang w:val="en-GB"/>
        </w:rPr>
        <w:t>s the warranty and the supplier cannot be held responsible for injury or damage caused when using the hand mixer for any other purpose than that intended.</w:t>
      </w:r>
    </w:p>
    <w:p w14:paraId="0CE739F9" w14:textId="1CB310E9" w:rsidR="000F0DE0" w:rsidRPr="00A47CC7" w:rsidRDefault="000F0DE0" w:rsidP="000F0DE0">
      <w:pPr>
        <w:numPr>
          <w:ilvl w:val="0"/>
          <w:numId w:val="2"/>
        </w:numPr>
        <w:spacing w:after="0" w:line="360" w:lineRule="auto"/>
        <w:rPr>
          <w:rFonts w:ascii="Arial" w:hAnsi="Arial" w:cs="Arial"/>
          <w:lang w:val="en-GB"/>
        </w:rPr>
      </w:pPr>
      <w:r w:rsidRPr="00A47CC7">
        <w:rPr>
          <w:rFonts w:ascii="Arial" w:hAnsi="Arial" w:cs="Arial"/>
          <w:lang w:val="en-GB"/>
        </w:rPr>
        <w:t>Avoid any contact with moving parts.</w:t>
      </w:r>
    </w:p>
    <w:p w14:paraId="7440BB7A" w14:textId="77777777" w:rsidR="00795438" w:rsidRPr="00A47CC7" w:rsidRDefault="00795438" w:rsidP="00795438">
      <w:pPr>
        <w:pStyle w:val="ListParagraph"/>
        <w:numPr>
          <w:ilvl w:val="0"/>
          <w:numId w:val="2"/>
        </w:numPr>
        <w:spacing w:line="360" w:lineRule="auto"/>
        <w:rPr>
          <w:rFonts w:ascii="Arial" w:hAnsi="Arial" w:cs="Arial"/>
          <w:sz w:val="22"/>
          <w:szCs w:val="22"/>
        </w:rPr>
      </w:pPr>
      <w:r w:rsidRPr="00A47CC7">
        <w:rPr>
          <w:rFonts w:ascii="Arial" w:hAnsi="Arial" w:cs="Arial"/>
          <w:sz w:val="22"/>
          <w:szCs w:val="22"/>
        </w:rPr>
        <w:t>Always disconnect the appliance from the power supply if it is left unattended and before assembling, disassembling or cleaning.</w:t>
      </w:r>
    </w:p>
    <w:p w14:paraId="1C9C8055" w14:textId="7BCB1A32" w:rsidR="00795438" w:rsidRPr="00A47CC7" w:rsidRDefault="00795438" w:rsidP="00795438">
      <w:pPr>
        <w:pStyle w:val="ListParagraph"/>
        <w:numPr>
          <w:ilvl w:val="0"/>
          <w:numId w:val="2"/>
        </w:numPr>
        <w:spacing w:line="360" w:lineRule="auto"/>
        <w:rPr>
          <w:rFonts w:ascii="Arial" w:hAnsi="Arial" w:cs="Arial"/>
          <w:sz w:val="22"/>
          <w:szCs w:val="22"/>
        </w:rPr>
      </w:pPr>
      <w:r w:rsidRPr="00A47CC7">
        <w:rPr>
          <w:rFonts w:ascii="Arial" w:hAnsi="Arial" w:cs="Arial"/>
          <w:sz w:val="22"/>
          <w:szCs w:val="22"/>
        </w:rPr>
        <w:lastRenderedPageBreak/>
        <w:t xml:space="preserve">Do not operate the appliance for longer than a minute. Allow the appliance to cool down for a few seconds </w:t>
      </w:r>
      <w:r w:rsidRPr="00A47CC7">
        <w:rPr>
          <w:rFonts w:ascii="Arial" w:hAnsi="Arial" w:cs="Arial"/>
          <w:sz w:val="22"/>
          <w:szCs w:val="22"/>
          <w:lang w:val="en-GB"/>
        </w:rPr>
        <w:t xml:space="preserve">after each cycle </w:t>
      </w:r>
      <w:r w:rsidRPr="00A47CC7">
        <w:rPr>
          <w:rFonts w:ascii="Arial" w:hAnsi="Arial" w:cs="Arial"/>
          <w:sz w:val="22"/>
          <w:szCs w:val="22"/>
        </w:rPr>
        <w:t>to avoid overheating.</w:t>
      </w:r>
    </w:p>
    <w:p w14:paraId="77741F15" w14:textId="77777777" w:rsidR="003F008F" w:rsidRPr="00A47CC7" w:rsidRDefault="003F008F" w:rsidP="003F008F">
      <w:pPr>
        <w:numPr>
          <w:ilvl w:val="0"/>
          <w:numId w:val="2"/>
        </w:numPr>
        <w:spacing w:after="0" w:line="360" w:lineRule="auto"/>
        <w:rPr>
          <w:rFonts w:ascii="Arial" w:hAnsi="Arial" w:cs="Arial"/>
        </w:rPr>
      </w:pPr>
      <w:r w:rsidRPr="00A47CC7">
        <w:rPr>
          <w:rFonts w:ascii="Arial" w:hAnsi="Arial" w:cs="Arial"/>
        </w:rPr>
        <w:t>Check the power cord and plug regularly for any damage. If the cord or the plug is damaged, it must be replaced by the manufacturer or a qualified person in order to avoid any electrical hazard.</w:t>
      </w:r>
    </w:p>
    <w:p w14:paraId="7AB74F36" w14:textId="12ED9209" w:rsidR="003F008F" w:rsidRPr="00A47CC7" w:rsidRDefault="000F0DE0" w:rsidP="003F008F">
      <w:pPr>
        <w:numPr>
          <w:ilvl w:val="0"/>
          <w:numId w:val="2"/>
        </w:numPr>
        <w:spacing w:after="0" w:line="360" w:lineRule="auto"/>
        <w:rPr>
          <w:rFonts w:ascii="Arial" w:hAnsi="Arial" w:cs="Arial"/>
          <w:lang w:val="en-GB"/>
        </w:rPr>
      </w:pPr>
      <w:r w:rsidRPr="00A47CC7">
        <w:rPr>
          <w:rFonts w:ascii="Arial" w:hAnsi="Arial" w:cs="Arial"/>
          <w:lang w:val="en-GB"/>
        </w:rPr>
        <w:t xml:space="preserve">Do not use the hand mixer if it has been dropped or damaged in any way. In case of </w:t>
      </w:r>
      <w:r w:rsidR="008814CE" w:rsidRPr="00A47CC7">
        <w:rPr>
          <w:rFonts w:ascii="Arial" w:hAnsi="Arial" w:cs="Arial"/>
          <w:lang w:val="en-GB"/>
        </w:rPr>
        <w:t xml:space="preserve">any </w:t>
      </w:r>
      <w:r w:rsidRPr="00A47CC7">
        <w:rPr>
          <w:rFonts w:ascii="Arial" w:hAnsi="Arial" w:cs="Arial"/>
          <w:lang w:val="en-GB"/>
        </w:rPr>
        <w:t>damage, take the unit in for examination and/or repair</w:t>
      </w:r>
      <w:r w:rsidR="008814CE" w:rsidRPr="00A47CC7">
        <w:rPr>
          <w:rFonts w:ascii="Arial" w:hAnsi="Arial" w:cs="Arial"/>
          <w:lang w:val="en-GB"/>
        </w:rPr>
        <w:t>s</w:t>
      </w:r>
      <w:r w:rsidRPr="00A47CC7">
        <w:rPr>
          <w:rFonts w:ascii="Arial" w:hAnsi="Arial" w:cs="Arial"/>
          <w:lang w:val="en-GB"/>
        </w:rPr>
        <w:t xml:space="preserve"> by an authorised service agent</w:t>
      </w:r>
      <w:r w:rsidR="008814CE" w:rsidRPr="00A47CC7">
        <w:rPr>
          <w:rFonts w:ascii="Arial" w:hAnsi="Arial" w:cs="Arial"/>
          <w:lang w:val="en-GB"/>
        </w:rPr>
        <w:t>.</w:t>
      </w:r>
    </w:p>
    <w:p w14:paraId="4E7909B9" w14:textId="77777777" w:rsidR="005F79AA" w:rsidRPr="00A47CC7" w:rsidRDefault="005F79AA" w:rsidP="005F79AA">
      <w:pPr>
        <w:pStyle w:val="ListParagraph"/>
        <w:numPr>
          <w:ilvl w:val="0"/>
          <w:numId w:val="2"/>
        </w:numPr>
        <w:spacing w:line="360" w:lineRule="auto"/>
        <w:rPr>
          <w:rFonts w:ascii="Arial" w:hAnsi="Arial" w:cs="Arial"/>
          <w:color w:val="000000"/>
          <w:sz w:val="22"/>
          <w:szCs w:val="22"/>
        </w:rPr>
      </w:pPr>
      <w:r w:rsidRPr="00A47CC7">
        <w:rPr>
          <w:rFonts w:ascii="Arial" w:hAnsi="Arial" w:cs="Arial"/>
          <w:sz w:val="22"/>
          <w:szCs w:val="22"/>
        </w:rPr>
        <w:t>To reduce the risk of electric shock, do not immerse the unit plug or the power cord into water or any other liquid.  Do not use the appliance with wet hands.</w:t>
      </w:r>
    </w:p>
    <w:p w14:paraId="2A923765" w14:textId="77777777" w:rsidR="000F0DE0" w:rsidRPr="00A47CC7" w:rsidRDefault="000F0DE0" w:rsidP="000F0DE0">
      <w:pPr>
        <w:numPr>
          <w:ilvl w:val="0"/>
          <w:numId w:val="2"/>
        </w:numPr>
        <w:spacing w:after="0" w:line="360" w:lineRule="auto"/>
        <w:rPr>
          <w:rFonts w:ascii="Arial" w:hAnsi="Arial" w:cs="Arial"/>
          <w:lang w:val="en-GB"/>
        </w:rPr>
      </w:pPr>
      <w:r w:rsidRPr="00A47CC7">
        <w:rPr>
          <w:rFonts w:ascii="Arial" w:hAnsi="Arial" w:cs="Arial"/>
          <w:lang w:val="en-GB"/>
        </w:rPr>
        <w:t>Never immerse the unit in water or any other liquid for cleaning purposes.</w:t>
      </w:r>
    </w:p>
    <w:p w14:paraId="761FA3CA" w14:textId="749CC303" w:rsidR="0075739F" w:rsidRPr="00A47CC7" w:rsidRDefault="0075739F" w:rsidP="0075739F">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Remove the plug from the socket by gripping the plug. Do not pull on the cord to disconnect the appliance from the mains. Always unplug the unit when not in use</w:t>
      </w:r>
      <w:r w:rsidR="001C620C" w:rsidRPr="00A47CC7">
        <w:rPr>
          <w:rFonts w:ascii="Arial" w:hAnsi="Arial" w:cs="Arial"/>
          <w:sz w:val="22"/>
          <w:szCs w:val="22"/>
        </w:rPr>
        <w:t xml:space="preserve"> or</w:t>
      </w:r>
      <w:r w:rsidRPr="00A47CC7">
        <w:rPr>
          <w:rFonts w:ascii="Arial" w:hAnsi="Arial" w:cs="Arial"/>
          <w:sz w:val="22"/>
          <w:szCs w:val="22"/>
        </w:rPr>
        <w:t xml:space="preserve"> before cleaning or when adding or removing parts.</w:t>
      </w:r>
    </w:p>
    <w:p w14:paraId="00CB08E6" w14:textId="77777777" w:rsidR="0091660D" w:rsidRPr="00A47CC7" w:rsidRDefault="000F0DE0" w:rsidP="0091660D">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The use of accessory attachments that are not recommended or supplied by the manufacturer may result in injuries, fire or electric shock.</w:t>
      </w:r>
    </w:p>
    <w:p w14:paraId="75DB2F42" w14:textId="0DCA68CF" w:rsidR="000F0DE0" w:rsidRPr="00A47CC7" w:rsidRDefault="000F0DE0" w:rsidP="0091660D">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 xml:space="preserve">A short cord is provided to reduce the hazards resulting from becoming entangled in or tripping over a longer cord. </w:t>
      </w:r>
    </w:p>
    <w:p w14:paraId="7A36F13F" w14:textId="7C5D2F36" w:rsidR="00BE6D85" w:rsidRPr="00A47CC7" w:rsidRDefault="0091660D"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color w:val="000000"/>
          <w:sz w:val="22"/>
          <w:szCs w:val="22"/>
        </w:rPr>
        <w:t xml:space="preserve">This appliance is not intended for use by persons (including children) with reduced physical, sensory or mental capabilities, or lack of experience and knowledge, unless they are under supervision or instruction concerning use of the appliance by a person responsible for their safety. Children should be supervised to ensure that they do not play with the appliance. </w:t>
      </w:r>
    </w:p>
    <w:p w14:paraId="3D05EFD3" w14:textId="77777777"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A short cord is provided to reduce the hazards resulting from becoming entangled in or tripping over a longer cord.</w:t>
      </w:r>
    </w:p>
    <w:p w14:paraId="27CE4A72" w14:textId="77777777"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Do not let the cord hang over the edge of a table or counter. Ensure that the cord is not in a position where it can be pulled on accidentally.</w:t>
      </w:r>
    </w:p>
    <w:p w14:paraId="300AB442" w14:textId="77777777"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Do not allow the cord to touch hot surfaces and do not place it on or near a hot gas, electric burner or in a heated oven.</w:t>
      </w:r>
    </w:p>
    <w:p w14:paraId="25B20E56" w14:textId="77777777"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Do not use the appliance on a gas or electric cooking top, over or near an open flame.</w:t>
      </w:r>
    </w:p>
    <w:p w14:paraId="73A33EA5" w14:textId="77777777"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Keep the appliance and cord away from direct radiant heat from the sun, damp areas, sharp edges and other dangers.</w:t>
      </w:r>
    </w:p>
    <w:p w14:paraId="6D0311EF" w14:textId="77777777"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 xml:space="preserve">Use of an extension cord with this appliance is not recommended. However, if it is necessary to use an extension cord, ensure that the cord is suited to the power consumption of the appliance to avoid overheating of the extension cord, appliance </w:t>
      </w:r>
      <w:r w:rsidRPr="00A47CC7">
        <w:rPr>
          <w:rFonts w:ascii="Arial" w:hAnsi="Arial" w:cs="Arial"/>
          <w:sz w:val="22"/>
          <w:szCs w:val="22"/>
        </w:rPr>
        <w:lastRenderedPageBreak/>
        <w:t>or plug point. Do not place the extension cord in a position where it can be pulled on by children or animals or tripped over.</w:t>
      </w:r>
    </w:p>
    <w:p w14:paraId="29D3F290" w14:textId="77777777"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rPr>
        <w:t>The manufacturer does not accept responsibility for any damage or injury caused by improper or incorrect use, or for repairs carried out by unauthorised personnel.</w:t>
      </w:r>
    </w:p>
    <w:p w14:paraId="4CCFADF7" w14:textId="77777777" w:rsidR="001B29B6" w:rsidRPr="00A47CC7" w:rsidRDefault="00BE6D85" w:rsidP="001B29B6">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color w:val="000000"/>
          <w:sz w:val="22"/>
          <w:szCs w:val="22"/>
        </w:rPr>
        <w:t>Never pull the cord to disconnect it from the outlet. Grasp the plug and pull it from the outlet.</w:t>
      </w:r>
    </w:p>
    <w:p w14:paraId="77608628" w14:textId="52F6455C" w:rsidR="000F0DE0" w:rsidRPr="00A47CC7" w:rsidRDefault="000F0DE0" w:rsidP="001B29B6">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This hand mixer is not suitable for outdoor use. Do not use this hand mixer for anything other than its intended use.</w:t>
      </w:r>
    </w:p>
    <w:p w14:paraId="5C9AE936" w14:textId="39601FF4" w:rsidR="00BE6D85" w:rsidRPr="00A47CC7" w:rsidRDefault="00BE6D85" w:rsidP="00BE6D85">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color w:val="000000"/>
          <w:sz w:val="22"/>
          <w:szCs w:val="22"/>
        </w:rPr>
        <w:t>Never lift or carry the hand mixer by the cord.</w:t>
      </w:r>
    </w:p>
    <w:p w14:paraId="52706092" w14:textId="77777777" w:rsidR="00864902" w:rsidRPr="00A47CC7" w:rsidRDefault="000F0DE0" w:rsidP="00864902">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Do not leave this hand mixer unattended during use. Always unplug the unit when not in use or before cleaning.</w:t>
      </w:r>
    </w:p>
    <w:p w14:paraId="69E611E8" w14:textId="77777777" w:rsidR="00D12372" w:rsidRPr="00A47CC7" w:rsidRDefault="000F0DE0" w:rsidP="00D12372">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Always operate the hand mixer on a smooth, even, stable surface. Do not place the unit on a hot surface.</w:t>
      </w:r>
    </w:p>
    <w:p w14:paraId="255BECE1" w14:textId="77777777" w:rsidR="00D12372" w:rsidRPr="00A47CC7" w:rsidRDefault="000F0DE0" w:rsidP="00D12372">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Ensure both beaters</w:t>
      </w:r>
      <w:r w:rsidR="00F90E64" w:rsidRPr="00A47CC7">
        <w:rPr>
          <w:rFonts w:ascii="Arial" w:hAnsi="Arial" w:cs="Arial"/>
          <w:sz w:val="22"/>
          <w:szCs w:val="22"/>
          <w:lang w:val="en-GB"/>
        </w:rPr>
        <w:t>/hooks</w:t>
      </w:r>
      <w:r w:rsidRPr="00A47CC7">
        <w:rPr>
          <w:rFonts w:ascii="Arial" w:hAnsi="Arial" w:cs="Arial"/>
          <w:sz w:val="22"/>
          <w:szCs w:val="22"/>
          <w:lang w:val="en-GB"/>
        </w:rPr>
        <w:t xml:space="preserve"> are fitted </w:t>
      </w:r>
      <w:r w:rsidR="00111B82" w:rsidRPr="00A47CC7">
        <w:rPr>
          <w:rFonts w:ascii="Arial" w:hAnsi="Arial" w:cs="Arial"/>
          <w:sz w:val="22"/>
          <w:szCs w:val="22"/>
          <w:lang w:val="en-GB"/>
        </w:rPr>
        <w:t>properly in</w:t>
      </w:r>
      <w:r w:rsidRPr="00A47CC7">
        <w:rPr>
          <w:rFonts w:ascii="Arial" w:hAnsi="Arial" w:cs="Arial"/>
          <w:sz w:val="22"/>
          <w:szCs w:val="22"/>
          <w:lang w:val="en-GB"/>
        </w:rPr>
        <w:t>to the</w:t>
      </w:r>
      <w:r w:rsidR="00F90E64" w:rsidRPr="00A47CC7">
        <w:rPr>
          <w:rFonts w:ascii="Arial" w:hAnsi="Arial" w:cs="Arial"/>
          <w:sz w:val="22"/>
          <w:szCs w:val="22"/>
          <w:lang w:val="en-GB"/>
        </w:rPr>
        <w:t xml:space="preserve"> hand</w:t>
      </w:r>
      <w:r w:rsidRPr="00A47CC7">
        <w:rPr>
          <w:rFonts w:ascii="Arial" w:hAnsi="Arial" w:cs="Arial"/>
          <w:sz w:val="22"/>
          <w:szCs w:val="22"/>
          <w:lang w:val="en-GB"/>
        </w:rPr>
        <w:t xml:space="preserve"> mixer before use.</w:t>
      </w:r>
    </w:p>
    <w:p w14:paraId="47B2FB78" w14:textId="77777777" w:rsidR="00D12372" w:rsidRPr="00A47CC7" w:rsidRDefault="000F0DE0" w:rsidP="00D12372">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 xml:space="preserve">It is </w:t>
      </w:r>
      <w:r w:rsidR="00111B82" w:rsidRPr="00A47CC7">
        <w:rPr>
          <w:rFonts w:ascii="Arial" w:hAnsi="Arial" w:cs="Arial"/>
          <w:sz w:val="22"/>
          <w:szCs w:val="22"/>
          <w:lang w:val="en-GB"/>
        </w:rPr>
        <w:t>extremely important</w:t>
      </w:r>
      <w:r w:rsidRPr="00A47CC7">
        <w:rPr>
          <w:rFonts w:ascii="Arial" w:hAnsi="Arial" w:cs="Arial"/>
          <w:sz w:val="22"/>
          <w:szCs w:val="22"/>
          <w:lang w:val="en-GB"/>
        </w:rPr>
        <w:t xml:space="preserve"> to keep this appliance clean at all times as it comes into direct contact with food.</w:t>
      </w:r>
    </w:p>
    <w:p w14:paraId="331A26A1" w14:textId="77777777" w:rsidR="00D12372" w:rsidRPr="00A47CC7" w:rsidRDefault="005A65C8" w:rsidP="00D12372">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Ensure that the switch is o</w:t>
      </w:r>
      <w:r w:rsidR="000F0DE0" w:rsidRPr="00A47CC7">
        <w:rPr>
          <w:rFonts w:ascii="Arial" w:hAnsi="Arial" w:cs="Arial"/>
          <w:sz w:val="22"/>
          <w:szCs w:val="22"/>
          <w:lang w:val="en-GB"/>
        </w:rPr>
        <w:t>n the “</w:t>
      </w:r>
      <w:r w:rsidR="00864902" w:rsidRPr="00A47CC7">
        <w:rPr>
          <w:rFonts w:ascii="Arial" w:hAnsi="Arial" w:cs="Arial"/>
          <w:sz w:val="22"/>
          <w:szCs w:val="22"/>
          <w:lang w:val="en-GB"/>
        </w:rPr>
        <w:t>0</w:t>
      </w:r>
      <w:r w:rsidR="000F0DE0" w:rsidRPr="00A47CC7">
        <w:rPr>
          <w:rFonts w:ascii="Arial" w:hAnsi="Arial" w:cs="Arial"/>
          <w:sz w:val="22"/>
          <w:szCs w:val="22"/>
          <w:lang w:val="en-GB"/>
        </w:rPr>
        <w:t>” position after each use.</w:t>
      </w:r>
    </w:p>
    <w:p w14:paraId="70EEF2C2" w14:textId="19E3EE25" w:rsidR="00D12372" w:rsidRPr="00A47CC7" w:rsidRDefault="000F0DE0" w:rsidP="00D12372">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The manufacturer does not accept responsibility for any damage or injury caused by improper or incorrect use, or for repairs carried out by unauthorised personnel.</w:t>
      </w:r>
    </w:p>
    <w:p w14:paraId="3848B55F" w14:textId="76DCD2DD" w:rsidR="00D12372" w:rsidRPr="00A47CC7" w:rsidRDefault="00D12372" w:rsidP="00D12372">
      <w:pPr>
        <w:pStyle w:val="ListParagraph"/>
        <w:numPr>
          <w:ilvl w:val="0"/>
          <w:numId w:val="2"/>
        </w:numPr>
        <w:tabs>
          <w:tab w:val="left" w:pos="780"/>
        </w:tabs>
        <w:spacing w:after="160" w:line="360" w:lineRule="auto"/>
        <w:rPr>
          <w:rFonts w:ascii="Arial" w:hAnsi="Arial" w:cs="Arial"/>
          <w:color w:val="000000"/>
          <w:sz w:val="22"/>
          <w:szCs w:val="22"/>
          <w:lang w:eastAsia="zh-CN"/>
        </w:rPr>
      </w:pPr>
      <w:r w:rsidRPr="00A47CC7">
        <w:rPr>
          <w:rFonts w:ascii="Arial" w:hAnsi="Arial" w:cs="Arial"/>
          <w:b/>
          <w:color w:val="000000"/>
          <w:sz w:val="22"/>
          <w:szCs w:val="22"/>
          <w:lang w:eastAsia="zh-CN"/>
        </w:rPr>
        <w:t>Caution</w:t>
      </w:r>
      <w:r w:rsidRPr="00A47CC7">
        <w:rPr>
          <w:rFonts w:ascii="Arial" w:hAnsi="Arial" w:cs="Arial"/>
          <w:color w:val="000000"/>
          <w:sz w:val="22"/>
          <w:szCs w:val="22"/>
          <w:lang w:eastAsia="zh-CN"/>
        </w:rPr>
        <w:t>: Plea</w:t>
      </w:r>
      <w:r w:rsidR="00757DD9">
        <w:rPr>
          <w:rFonts w:ascii="Arial" w:hAnsi="Arial" w:cs="Arial"/>
          <w:color w:val="000000"/>
          <w:sz w:val="22"/>
          <w:szCs w:val="22"/>
          <w:lang w:eastAsia="zh-CN"/>
        </w:rPr>
        <w:t xml:space="preserve">se keep this product away </w:t>
      </w:r>
      <w:r w:rsidR="00757DD9" w:rsidRPr="002447C0">
        <w:rPr>
          <w:rFonts w:ascii="Arial" w:hAnsi="Arial" w:cs="Arial"/>
          <w:color w:val="000000"/>
          <w:sz w:val="22"/>
          <w:szCs w:val="22"/>
          <w:lang w:eastAsia="zh-CN"/>
        </w:rPr>
        <w:t>from fire</w:t>
      </w:r>
      <w:r w:rsidRPr="00A47CC7">
        <w:rPr>
          <w:rFonts w:ascii="Arial" w:hAnsi="Arial" w:cs="Arial"/>
          <w:color w:val="000000"/>
          <w:sz w:val="22"/>
          <w:szCs w:val="22"/>
          <w:lang w:eastAsia="zh-CN"/>
        </w:rPr>
        <w:t xml:space="preserve"> or similar hazardous substances. </w:t>
      </w:r>
    </w:p>
    <w:p w14:paraId="5833CA0C" w14:textId="5E5A361D" w:rsidR="00D12372" w:rsidRPr="00A47CC7" w:rsidRDefault="00D12372" w:rsidP="00D12372">
      <w:pPr>
        <w:pStyle w:val="ListParagraph"/>
        <w:widowControl w:val="0"/>
        <w:numPr>
          <w:ilvl w:val="0"/>
          <w:numId w:val="2"/>
        </w:numPr>
        <w:tabs>
          <w:tab w:val="left" w:pos="780"/>
        </w:tabs>
        <w:autoSpaceDE w:val="0"/>
        <w:autoSpaceDN w:val="0"/>
        <w:adjustRightInd w:val="0"/>
        <w:spacing w:after="160" w:line="360" w:lineRule="auto"/>
        <w:rPr>
          <w:rFonts w:ascii="Arial" w:hAnsi="Arial" w:cs="Arial"/>
          <w:color w:val="000000"/>
          <w:sz w:val="22"/>
          <w:szCs w:val="22"/>
          <w:lang w:eastAsia="zh-CN"/>
        </w:rPr>
      </w:pPr>
      <w:r w:rsidRPr="00A47CC7">
        <w:rPr>
          <w:rFonts w:ascii="Arial" w:hAnsi="Arial" w:cs="Arial"/>
          <w:color w:val="000000"/>
          <w:sz w:val="22"/>
          <w:szCs w:val="22"/>
          <w:lang w:eastAsia="zh-CN"/>
        </w:rPr>
        <w:t>DISPOSAL: Do not dispose this product as unsorted municipal waste. Collection of such waste separately for special treatment is necessary.</w:t>
      </w:r>
    </w:p>
    <w:p w14:paraId="6B88C0D6" w14:textId="3BA766CC" w:rsidR="000F0DE0" w:rsidRPr="00A47CC7" w:rsidRDefault="000F0DE0" w:rsidP="00D16F60">
      <w:pPr>
        <w:pStyle w:val="ListParagraph"/>
        <w:numPr>
          <w:ilvl w:val="0"/>
          <w:numId w:val="2"/>
        </w:numPr>
        <w:tabs>
          <w:tab w:val="left" w:pos="780"/>
        </w:tabs>
        <w:spacing w:after="160" w:line="360" w:lineRule="auto"/>
        <w:rPr>
          <w:rFonts w:ascii="Arial" w:hAnsi="Arial" w:cs="Arial"/>
          <w:color w:val="000000"/>
          <w:sz w:val="22"/>
          <w:szCs w:val="22"/>
        </w:rPr>
      </w:pPr>
      <w:r w:rsidRPr="00A47CC7">
        <w:rPr>
          <w:rFonts w:ascii="Arial" w:hAnsi="Arial" w:cs="Arial"/>
          <w:sz w:val="22"/>
          <w:szCs w:val="22"/>
          <w:lang w:val="en-GB"/>
        </w:rPr>
        <w:t xml:space="preserve">In case of technical </w:t>
      </w:r>
      <w:r w:rsidR="00FA719C" w:rsidRPr="00A47CC7">
        <w:rPr>
          <w:rFonts w:ascii="Arial" w:hAnsi="Arial" w:cs="Arial"/>
          <w:sz w:val="22"/>
          <w:szCs w:val="22"/>
          <w:lang w:val="en-GB"/>
        </w:rPr>
        <w:t xml:space="preserve">problems, switch off the </w:t>
      </w:r>
      <w:r w:rsidR="008963A3">
        <w:rPr>
          <w:rFonts w:ascii="Arial" w:hAnsi="Arial" w:cs="Arial"/>
          <w:sz w:val="22"/>
          <w:szCs w:val="22"/>
          <w:lang w:val="en-GB"/>
        </w:rPr>
        <w:t xml:space="preserve">hand </w:t>
      </w:r>
      <w:r w:rsidR="00FA719C" w:rsidRPr="00A47CC7">
        <w:rPr>
          <w:rFonts w:ascii="Arial" w:hAnsi="Arial" w:cs="Arial"/>
          <w:sz w:val="22"/>
          <w:szCs w:val="22"/>
          <w:lang w:val="en-GB"/>
        </w:rPr>
        <w:t>mixer</w:t>
      </w:r>
      <w:r w:rsidRPr="00A47CC7">
        <w:rPr>
          <w:rFonts w:ascii="Arial" w:hAnsi="Arial" w:cs="Arial"/>
          <w:sz w:val="22"/>
          <w:szCs w:val="22"/>
          <w:lang w:val="en-GB"/>
        </w:rPr>
        <w:t xml:space="preserve"> and do not attempt to repair it yourself. Return the hand mixer to an authorised service facility for examination, adjustment or repair. Always insist on the use of original spare parts. Failure to comply with the </w:t>
      </w:r>
      <w:r w:rsidR="00AA13DC" w:rsidRPr="00A47CC7">
        <w:rPr>
          <w:rFonts w:ascii="Arial" w:hAnsi="Arial" w:cs="Arial"/>
          <w:sz w:val="22"/>
          <w:szCs w:val="22"/>
          <w:lang w:val="en-GB"/>
        </w:rPr>
        <w:t>above-mentioned</w:t>
      </w:r>
      <w:r w:rsidRPr="00A47CC7">
        <w:rPr>
          <w:rFonts w:ascii="Arial" w:hAnsi="Arial" w:cs="Arial"/>
          <w:sz w:val="22"/>
          <w:szCs w:val="22"/>
          <w:lang w:val="en-GB"/>
        </w:rPr>
        <w:t xml:space="preserve"> pre-cautions and instructions, could affect th</w:t>
      </w:r>
      <w:r w:rsidR="00FA719C" w:rsidRPr="00A47CC7">
        <w:rPr>
          <w:rFonts w:ascii="Arial" w:hAnsi="Arial" w:cs="Arial"/>
          <w:sz w:val="22"/>
          <w:szCs w:val="22"/>
          <w:lang w:val="en-GB"/>
        </w:rPr>
        <w:t>e safe operation of this appliance</w:t>
      </w:r>
      <w:r w:rsidRPr="00A47CC7">
        <w:rPr>
          <w:rFonts w:ascii="Arial" w:hAnsi="Arial" w:cs="Arial"/>
          <w:sz w:val="22"/>
          <w:szCs w:val="22"/>
          <w:lang w:val="en-GB"/>
        </w:rPr>
        <w:t>.</w:t>
      </w:r>
    </w:p>
    <w:p w14:paraId="6F593632" w14:textId="39793C0A" w:rsidR="00D16F60" w:rsidRDefault="008B3855" w:rsidP="00B63E78">
      <w:pPr>
        <w:spacing w:after="0" w:line="360" w:lineRule="auto"/>
        <w:rPr>
          <w:rFonts w:ascii="Arial" w:hAnsi="Arial" w:cs="Arial"/>
          <w:color w:val="FF0000"/>
          <w:highlight w:val="yellow"/>
          <w:lang w:val="en-GB"/>
        </w:rPr>
      </w:pPr>
      <w:r w:rsidRPr="00A47CC7">
        <w:rPr>
          <w:rFonts w:ascii="Arial" w:hAnsi="Arial" w:cs="Arial"/>
          <w:b/>
          <w:bCs/>
          <w:lang w:val="en-GB"/>
        </w:rPr>
        <w:t>NOTE</w:t>
      </w:r>
      <w:r w:rsidR="000F0DE0" w:rsidRPr="00A47CC7">
        <w:rPr>
          <w:rFonts w:ascii="Arial" w:hAnsi="Arial" w:cs="Arial"/>
          <w:b/>
          <w:bCs/>
          <w:lang w:val="en-GB"/>
        </w:rPr>
        <w:t>:</w:t>
      </w:r>
      <w:r w:rsidR="000F0DE0" w:rsidRPr="00A47CC7">
        <w:rPr>
          <w:rFonts w:ascii="Arial" w:hAnsi="Arial" w:cs="Arial"/>
          <w:lang w:val="en-GB"/>
        </w:rPr>
        <w:t xml:space="preserve"> This appliance is not for professional use. </w:t>
      </w:r>
      <w:r w:rsidR="0053098F" w:rsidRPr="00A47CC7">
        <w:rPr>
          <w:rFonts w:ascii="Arial" w:hAnsi="Arial" w:cs="Arial"/>
          <w:lang w:val="en-GB"/>
        </w:rPr>
        <w:t>When using the hand</w:t>
      </w:r>
      <w:r w:rsidR="0053098F" w:rsidRPr="00A47CC7">
        <w:rPr>
          <w:rFonts w:ascii="Arial" w:hAnsi="Arial" w:cs="Arial"/>
          <w:b/>
          <w:bCs/>
          <w:lang w:val="en-GB"/>
        </w:rPr>
        <w:t xml:space="preserve"> </w:t>
      </w:r>
      <w:r w:rsidR="0053098F" w:rsidRPr="00A47CC7">
        <w:rPr>
          <w:rFonts w:ascii="Arial" w:hAnsi="Arial" w:cs="Arial"/>
          <w:lang w:val="en-GB"/>
        </w:rPr>
        <w:t xml:space="preserve">mixer, do not use it for longer than </w:t>
      </w:r>
      <w:r w:rsidR="0053098F">
        <w:rPr>
          <w:rFonts w:ascii="Arial" w:hAnsi="Arial" w:cs="Arial"/>
          <w:lang w:val="en-GB"/>
        </w:rPr>
        <w:t>5</w:t>
      </w:r>
      <w:r w:rsidR="0053098F" w:rsidRPr="00A47CC7">
        <w:rPr>
          <w:rFonts w:ascii="Arial" w:hAnsi="Arial" w:cs="Arial"/>
          <w:lang w:val="en-GB"/>
        </w:rPr>
        <w:t xml:space="preserve"> minute</w:t>
      </w:r>
      <w:r w:rsidR="0053098F">
        <w:rPr>
          <w:rFonts w:ascii="Arial" w:hAnsi="Arial" w:cs="Arial"/>
          <w:lang w:val="en-GB"/>
        </w:rPr>
        <w:t>s</w:t>
      </w:r>
      <w:r w:rsidR="0053098F" w:rsidRPr="00A47CC7">
        <w:rPr>
          <w:rFonts w:ascii="Arial" w:hAnsi="Arial" w:cs="Arial"/>
          <w:lang w:val="en-GB"/>
        </w:rPr>
        <w:t xml:space="preserve"> per cycle</w:t>
      </w:r>
      <w:r w:rsidR="0053098F">
        <w:rPr>
          <w:rFonts w:ascii="Arial" w:hAnsi="Arial" w:cs="Arial"/>
          <w:lang w:val="en-GB"/>
        </w:rPr>
        <w:t xml:space="preserve"> (1-5 speed settings) and for no longer than 1 minute for the turbo function</w:t>
      </w:r>
      <w:r w:rsidR="0053098F" w:rsidRPr="00A47CC7">
        <w:rPr>
          <w:rFonts w:ascii="Arial" w:hAnsi="Arial" w:cs="Arial"/>
          <w:lang w:val="en-GB"/>
        </w:rPr>
        <w:t xml:space="preserve">, as this puts pressure on the motor which could lead to overheating and product malfunction. It is recommended to allow the hand mixer </w:t>
      </w:r>
      <w:r w:rsidR="0053098F">
        <w:rPr>
          <w:rFonts w:ascii="Arial" w:hAnsi="Arial" w:cs="Arial"/>
          <w:lang w:val="en-GB"/>
        </w:rPr>
        <w:t xml:space="preserve">to cool down to room temperature </w:t>
      </w:r>
      <w:r w:rsidR="0053098F" w:rsidRPr="00A47CC7">
        <w:rPr>
          <w:rFonts w:ascii="Arial" w:hAnsi="Arial" w:cs="Arial"/>
          <w:lang w:val="en-GB"/>
        </w:rPr>
        <w:t>after each cycle</w:t>
      </w:r>
      <w:r w:rsidR="0053098F">
        <w:rPr>
          <w:rFonts w:ascii="Arial" w:hAnsi="Arial" w:cs="Arial"/>
          <w:lang w:val="en-GB"/>
        </w:rPr>
        <w:t>.</w:t>
      </w:r>
      <w:r w:rsidR="0053098F">
        <w:rPr>
          <w:rFonts w:ascii="Arial" w:hAnsi="Arial" w:cs="Arial"/>
          <w:lang w:val="en-GB"/>
        </w:rPr>
        <w:t xml:space="preserve"> </w:t>
      </w:r>
      <w:r w:rsidR="000F0DE0" w:rsidRPr="00A47CC7">
        <w:rPr>
          <w:rFonts w:ascii="Arial" w:hAnsi="Arial" w:cs="Arial"/>
          <w:lang w:val="en-GB"/>
        </w:rPr>
        <w:t xml:space="preserve">You should follow </w:t>
      </w:r>
      <w:r w:rsidR="000F0DE0" w:rsidRPr="002447C0">
        <w:rPr>
          <w:rFonts w:ascii="Arial" w:hAnsi="Arial" w:cs="Arial"/>
          <w:lang w:val="en-GB"/>
        </w:rPr>
        <w:t xml:space="preserve">the </w:t>
      </w:r>
      <w:r w:rsidR="00757DD9" w:rsidRPr="002447C0">
        <w:rPr>
          <w:rFonts w:ascii="Arial" w:hAnsi="Arial" w:cs="Arial"/>
          <w:lang w:val="en-GB"/>
        </w:rPr>
        <w:t>given cycle times</w:t>
      </w:r>
      <w:r w:rsidR="000F0DE0" w:rsidRPr="002447C0">
        <w:rPr>
          <w:rFonts w:ascii="Arial" w:hAnsi="Arial" w:cs="Arial"/>
          <w:lang w:val="en-GB"/>
        </w:rPr>
        <w:t>.</w:t>
      </w:r>
      <w:r w:rsidR="000F0DE0" w:rsidRPr="00A47CC7">
        <w:rPr>
          <w:rFonts w:ascii="Arial" w:hAnsi="Arial" w:cs="Arial"/>
          <w:lang w:val="en-GB"/>
        </w:rPr>
        <w:t xml:space="preserve"> Failure to follow </w:t>
      </w:r>
      <w:r w:rsidR="000F0DE0" w:rsidRPr="002447C0">
        <w:rPr>
          <w:rFonts w:ascii="Arial" w:hAnsi="Arial" w:cs="Arial"/>
          <w:lang w:val="en-GB"/>
        </w:rPr>
        <w:t>this instruction may result in</w:t>
      </w:r>
      <w:r w:rsidR="000F0DE0" w:rsidRPr="00A47CC7">
        <w:rPr>
          <w:rFonts w:ascii="Arial" w:hAnsi="Arial" w:cs="Arial"/>
          <w:lang w:val="en-GB"/>
        </w:rPr>
        <w:t xml:space="preserve"> damage to the motor</w:t>
      </w:r>
      <w:r w:rsidR="0053098F">
        <w:rPr>
          <w:rFonts w:ascii="Arial" w:hAnsi="Arial" w:cs="Arial"/>
          <w:lang w:val="en-GB"/>
        </w:rPr>
        <w:t>.</w:t>
      </w:r>
    </w:p>
    <w:p w14:paraId="7D4A279A" w14:textId="18EE3A58" w:rsidR="004177FF" w:rsidRDefault="004177FF" w:rsidP="00B63E78">
      <w:pPr>
        <w:spacing w:after="0" w:line="360" w:lineRule="auto"/>
        <w:rPr>
          <w:rFonts w:ascii="Arial" w:hAnsi="Arial" w:cs="Arial"/>
          <w:lang w:val="en-GB"/>
        </w:rPr>
      </w:pPr>
    </w:p>
    <w:p w14:paraId="07BF453D" w14:textId="710F6C58" w:rsidR="004177FF" w:rsidRDefault="004177FF" w:rsidP="00B63E78">
      <w:pPr>
        <w:spacing w:after="0" w:line="360" w:lineRule="auto"/>
        <w:rPr>
          <w:rFonts w:ascii="Arial" w:hAnsi="Arial" w:cs="Arial"/>
          <w:lang w:val="en-GB"/>
        </w:rPr>
      </w:pPr>
    </w:p>
    <w:p w14:paraId="77BC60B4" w14:textId="77777777" w:rsidR="00FE1301" w:rsidRPr="004177FF" w:rsidRDefault="00FE1301" w:rsidP="00B63E78">
      <w:pPr>
        <w:spacing w:after="0" w:line="360" w:lineRule="auto"/>
        <w:rPr>
          <w:rFonts w:ascii="Arial" w:hAnsi="Arial" w:cs="Arial"/>
          <w:lang w:val="en-GB"/>
        </w:rPr>
      </w:pPr>
    </w:p>
    <w:p w14:paraId="6755195D" w14:textId="77777777" w:rsidR="000F0DE0" w:rsidRDefault="000F0DE0" w:rsidP="000F0DE0">
      <w:pPr>
        <w:spacing w:after="0" w:line="360" w:lineRule="auto"/>
        <w:rPr>
          <w:rFonts w:ascii="Arial" w:hAnsi="Arial" w:cs="Arial"/>
          <w:b/>
          <w:lang w:val="en-GB"/>
        </w:rPr>
      </w:pPr>
      <w:r w:rsidRPr="00D34D06">
        <w:rPr>
          <w:rFonts w:ascii="Arial" w:hAnsi="Arial" w:cs="Arial"/>
          <w:b/>
          <w:lang w:val="en-GB"/>
        </w:rPr>
        <w:lastRenderedPageBreak/>
        <w:t>PARTS DIAGRAM</w:t>
      </w:r>
    </w:p>
    <w:p w14:paraId="46BAEFA2" w14:textId="77777777" w:rsidR="00D17781" w:rsidRPr="00D34D06" w:rsidRDefault="00D17781" w:rsidP="000F0DE0">
      <w:pPr>
        <w:spacing w:after="0" w:line="360" w:lineRule="auto"/>
        <w:rPr>
          <w:rFonts w:ascii="Arial" w:hAnsi="Arial" w:cs="Arial"/>
          <w:b/>
          <w:lang w:val="en-GB"/>
        </w:rPr>
      </w:pPr>
    </w:p>
    <w:p w14:paraId="0C87F471" w14:textId="04A075DD" w:rsidR="000F0DE0" w:rsidRPr="00D12B37" w:rsidRDefault="00FD2B95" w:rsidP="00D12B37">
      <w:pPr>
        <w:widowControl w:val="0"/>
        <w:spacing w:after="0" w:line="360" w:lineRule="auto"/>
        <w:ind w:left="6480"/>
        <w:jc w:val="both"/>
        <w:rPr>
          <w:rFonts w:ascii="Arial" w:hAnsi="Arial" w:cs="Arial"/>
          <w:kern w:val="2"/>
          <w:sz w:val="28"/>
          <w:szCs w:val="28"/>
          <w:lang w:val="en-US" w:eastAsia="zh-CN"/>
        </w:rPr>
      </w:pPr>
      <w:r>
        <w:rPr>
          <w:rFonts w:ascii="Arial" w:hAnsi="Arial" w:cs="Arial"/>
          <w:noProof/>
          <w:color w:val="FF0000"/>
          <w:kern w:val="2"/>
          <w:sz w:val="28"/>
          <w:szCs w:val="28"/>
          <w:lang w:val="en-US" w:eastAsia="zh-CN"/>
        </w:rPr>
        <w:object w:dxaOrig="1440" w:dyaOrig="1440" w14:anchorId="237FB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4.15pt;width:280.7pt;height:214.2pt;z-index:251658240" filled="t" stroked="t">
            <v:imagedata r:id="rId9" o:title="" croptop="22320f" cropbottom="17162f" cropleft="15876f" cropright="33286f"/>
          </v:shape>
          <o:OLEObject Type="Embed" ProgID="AutoCAD.Drawing.16" ShapeID="_x0000_s1027" DrawAspect="Content" ObjectID="_1590559987" r:id="rId10"/>
        </w:object>
      </w:r>
      <w:r w:rsidR="000F0DE0" w:rsidRPr="00D12B37">
        <w:rPr>
          <w:rFonts w:ascii="Arial" w:hAnsi="Arial" w:cs="Arial"/>
          <w:kern w:val="2"/>
          <w:sz w:val="28"/>
          <w:szCs w:val="28"/>
          <w:lang w:val="en-US" w:eastAsia="zh-CN"/>
        </w:rPr>
        <w:t xml:space="preserve">1. </w:t>
      </w:r>
      <w:r w:rsidR="00313E14" w:rsidRPr="002447C0">
        <w:rPr>
          <w:rFonts w:ascii="Arial" w:hAnsi="Arial" w:cs="Arial" w:hint="eastAsia"/>
          <w:kern w:val="2"/>
          <w:sz w:val="28"/>
          <w:szCs w:val="28"/>
          <w:lang w:val="en-US" w:eastAsia="zh-CN"/>
        </w:rPr>
        <w:t xml:space="preserve">Eject </w:t>
      </w:r>
      <w:r w:rsidR="0090352C" w:rsidRPr="002447C0">
        <w:rPr>
          <w:rFonts w:ascii="Arial" w:hAnsi="Arial" w:cs="Arial"/>
          <w:kern w:val="2"/>
          <w:sz w:val="28"/>
          <w:szCs w:val="28"/>
          <w:lang w:val="en-US" w:eastAsia="zh-CN"/>
        </w:rPr>
        <w:t>button</w:t>
      </w:r>
    </w:p>
    <w:p w14:paraId="56B95DAE" w14:textId="5AFC35A3" w:rsidR="000F0DE0" w:rsidRPr="00D12B37" w:rsidRDefault="000F0DE0" w:rsidP="00D12B37">
      <w:pPr>
        <w:widowControl w:val="0"/>
        <w:spacing w:after="0" w:line="360" w:lineRule="auto"/>
        <w:ind w:left="5760" w:firstLine="720"/>
        <w:jc w:val="both"/>
        <w:rPr>
          <w:rFonts w:ascii="Arial" w:hAnsi="Arial" w:cs="Arial"/>
          <w:kern w:val="2"/>
          <w:sz w:val="28"/>
          <w:szCs w:val="28"/>
          <w:lang w:val="en-US" w:eastAsia="zh-CN"/>
        </w:rPr>
      </w:pPr>
      <w:r w:rsidRPr="00D12B37">
        <w:rPr>
          <w:rFonts w:ascii="Arial" w:hAnsi="Arial" w:cs="Arial"/>
          <w:kern w:val="2"/>
          <w:sz w:val="28"/>
          <w:szCs w:val="28"/>
          <w:lang w:val="en-US" w:eastAsia="zh-CN"/>
        </w:rPr>
        <w:t>2.</w:t>
      </w:r>
      <w:r w:rsidRPr="00D12B37">
        <w:rPr>
          <w:rFonts w:ascii="Arial" w:hAnsi="Arial" w:cs="Arial" w:hint="eastAsia"/>
          <w:kern w:val="2"/>
          <w:sz w:val="28"/>
          <w:szCs w:val="28"/>
          <w:lang w:val="en-US" w:eastAsia="zh-CN"/>
        </w:rPr>
        <w:t xml:space="preserve"> Turbo</w:t>
      </w:r>
      <w:r w:rsidRPr="00D12B37">
        <w:rPr>
          <w:rFonts w:ascii="Arial" w:hAnsi="Arial" w:cs="Arial"/>
          <w:kern w:val="2"/>
          <w:sz w:val="28"/>
          <w:szCs w:val="28"/>
          <w:lang w:val="en-US" w:eastAsia="zh-CN"/>
        </w:rPr>
        <w:t xml:space="preserve"> </w:t>
      </w:r>
      <w:r w:rsidR="001764EB">
        <w:rPr>
          <w:rFonts w:ascii="Arial" w:hAnsi="Arial" w:cs="Arial"/>
          <w:kern w:val="2"/>
          <w:sz w:val="28"/>
          <w:szCs w:val="28"/>
          <w:lang w:val="en-US" w:eastAsia="zh-CN"/>
        </w:rPr>
        <w:t>button</w:t>
      </w:r>
    </w:p>
    <w:p w14:paraId="204BB2C1" w14:textId="77777777" w:rsidR="000F0DE0" w:rsidRPr="00D12B37" w:rsidRDefault="000F0DE0" w:rsidP="00D12B37">
      <w:pPr>
        <w:widowControl w:val="0"/>
        <w:spacing w:after="0" w:line="360" w:lineRule="auto"/>
        <w:ind w:left="5760" w:firstLine="720"/>
        <w:jc w:val="both"/>
        <w:rPr>
          <w:rFonts w:ascii="Arial" w:hAnsi="Arial" w:cs="Arial"/>
          <w:kern w:val="2"/>
          <w:sz w:val="28"/>
          <w:szCs w:val="28"/>
          <w:lang w:val="en-US" w:eastAsia="zh-CN"/>
        </w:rPr>
      </w:pPr>
      <w:r w:rsidRPr="00D12B37">
        <w:rPr>
          <w:rFonts w:ascii="Arial" w:hAnsi="Arial" w:cs="Arial"/>
          <w:kern w:val="2"/>
          <w:sz w:val="28"/>
          <w:szCs w:val="28"/>
          <w:lang w:val="en-US" w:eastAsia="zh-CN"/>
        </w:rPr>
        <w:t xml:space="preserve">3. </w:t>
      </w:r>
      <w:bookmarkStart w:id="1" w:name="_Hlk488052896"/>
      <w:r w:rsidRPr="00D12B37">
        <w:rPr>
          <w:rFonts w:ascii="Arial" w:hAnsi="Arial" w:cs="Arial"/>
          <w:kern w:val="2"/>
          <w:sz w:val="28"/>
          <w:szCs w:val="28"/>
          <w:lang w:val="en-US" w:eastAsia="zh-CN"/>
        </w:rPr>
        <w:t>Speed control</w:t>
      </w:r>
      <w:bookmarkEnd w:id="1"/>
    </w:p>
    <w:p w14:paraId="13156817" w14:textId="77777777" w:rsidR="000F0DE0" w:rsidRPr="00D12B37" w:rsidRDefault="00313E14" w:rsidP="00D12B37">
      <w:pPr>
        <w:widowControl w:val="0"/>
        <w:spacing w:after="0" w:line="360" w:lineRule="auto"/>
        <w:ind w:left="5760" w:firstLine="720"/>
        <w:jc w:val="both"/>
        <w:rPr>
          <w:rFonts w:ascii="Arial" w:hAnsi="Arial" w:cs="Arial"/>
          <w:kern w:val="2"/>
          <w:sz w:val="28"/>
          <w:szCs w:val="28"/>
          <w:lang w:val="en-US" w:eastAsia="zh-CN"/>
        </w:rPr>
      </w:pPr>
      <w:r w:rsidRPr="00D12B37">
        <w:rPr>
          <w:rFonts w:ascii="Arial" w:hAnsi="Arial" w:cs="Arial"/>
          <w:kern w:val="2"/>
          <w:sz w:val="28"/>
          <w:szCs w:val="28"/>
          <w:lang w:val="en-US" w:eastAsia="zh-CN"/>
        </w:rPr>
        <w:t>4. Power c</w:t>
      </w:r>
      <w:r w:rsidR="000F0DE0" w:rsidRPr="00D12B37">
        <w:rPr>
          <w:rFonts w:ascii="Arial" w:hAnsi="Arial" w:cs="Arial"/>
          <w:kern w:val="2"/>
          <w:sz w:val="28"/>
          <w:szCs w:val="28"/>
          <w:lang w:val="en-US" w:eastAsia="zh-CN"/>
        </w:rPr>
        <w:t>ord</w:t>
      </w:r>
    </w:p>
    <w:p w14:paraId="3746E2E4" w14:textId="77777777" w:rsidR="000F0DE0" w:rsidRPr="00D12B37" w:rsidRDefault="000F0DE0" w:rsidP="00D12B37">
      <w:pPr>
        <w:widowControl w:val="0"/>
        <w:spacing w:after="0" w:line="360" w:lineRule="auto"/>
        <w:ind w:left="5760" w:firstLine="720"/>
        <w:jc w:val="both"/>
        <w:rPr>
          <w:rFonts w:ascii="Arial" w:hAnsi="Arial" w:cs="Arial"/>
          <w:kern w:val="2"/>
          <w:sz w:val="28"/>
          <w:szCs w:val="28"/>
          <w:lang w:val="en-US" w:eastAsia="zh-CN"/>
        </w:rPr>
      </w:pPr>
      <w:r w:rsidRPr="00D12B37">
        <w:rPr>
          <w:rFonts w:ascii="Arial" w:hAnsi="Arial" w:cs="Arial"/>
          <w:kern w:val="2"/>
          <w:sz w:val="28"/>
          <w:szCs w:val="28"/>
          <w:lang w:val="en-US" w:eastAsia="zh-CN"/>
        </w:rPr>
        <w:t>5. Body</w:t>
      </w:r>
    </w:p>
    <w:p w14:paraId="357B28EF" w14:textId="77777777" w:rsidR="000F0DE0" w:rsidRPr="00D12B37" w:rsidRDefault="000F0DE0" w:rsidP="00D12B37">
      <w:pPr>
        <w:widowControl w:val="0"/>
        <w:spacing w:after="0" w:line="360" w:lineRule="auto"/>
        <w:ind w:left="5760" w:firstLine="720"/>
        <w:jc w:val="both"/>
        <w:rPr>
          <w:rFonts w:ascii="Arial" w:hAnsi="Arial" w:cs="Arial"/>
          <w:kern w:val="2"/>
          <w:sz w:val="28"/>
          <w:szCs w:val="28"/>
          <w:lang w:val="en-US" w:eastAsia="zh-CN"/>
        </w:rPr>
      </w:pPr>
      <w:r w:rsidRPr="00D12B37">
        <w:rPr>
          <w:rFonts w:ascii="Arial" w:hAnsi="Arial" w:cs="Arial" w:hint="eastAsia"/>
          <w:kern w:val="2"/>
          <w:sz w:val="28"/>
          <w:szCs w:val="28"/>
          <w:lang w:val="en-US" w:eastAsia="zh-CN"/>
        </w:rPr>
        <w:t>6.</w:t>
      </w:r>
      <w:r w:rsidRPr="00D12B37">
        <w:rPr>
          <w:rFonts w:ascii="Times New Roman" w:hAnsi="Times New Roman" w:cs="Times New Roman"/>
          <w:kern w:val="2"/>
          <w:sz w:val="28"/>
          <w:szCs w:val="28"/>
          <w:lang w:val="en-US" w:eastAsia="zh-CN"/>
        </w:rPr>
        <w:t xml:space="preserve"> </w:t>
      </w:r>
      <w:r w:rsidR="008B3855" w:rsidRPr="00D12B37">
        <w:rPr>
          <w:rFonts w:ascii="Arial" w:hAnsi="Arial" w:cs="Arial"/>
          <w:kern w:val="2"/>
          <w:sz w:val="28"/>
          <w:szCs w:val="28"/>
          <w:lang w:val="en-US" w:eastAsia="zh-CN"/>
        </w:rPr>
        <w:t>Body cover</w:t>
      </w:r>
    </w:p>
    <w:p w14:paraId="50DE2613" w14:textId="77777777" w:rsidR="000F0DE0" w:rsidRPr="00D12B37" w:rsidRDefault="000F0DE0" w:rsidP="00D12B37">
      <w:pPr>
        <w:widowControl w:val="0"/>
        <w:spacing w:after="0" w:line="360" w:lineRule="auto"/>
        <w:ind w:left="5760" w:firstLine="720"/>
        <w:jc w:val="both"/>
        <w:rPr>
          <w:rFonts w:ascii="Arial" w:hAnsi="Arial" w:cs="Arial"/>
          <w:kern w:val="2"/>
          <w:sz w:val="28"/>
          <w:szCs w:val="28"/>
          <w:lang w:val="en-US" w:eastAsia="zh-CN"/>
        </w:rPr>
      </w:pPr>
      <w:r w:rsidRPr="00D12B37">
        <w:rPr>
          <w:rFonts w:ascii="Arial" w:hAnsi="Arial" w:cs="Arial" w:hint="eastAsia"/>
          <w:kern w:val="2"/>
          <w:sz w:val="28"/>
          <w:szCs w:val="28"/>
          <w:lang w:val="en-US" w:eastAsia="zh-CN"/>
        </w:rPr>
        <w:t>7</w:t>
      </w:r>
      <w:r w:rsidRPr="00D12B37">
        <w:rPr>
          <w:rFonts w:ascii="Arial" w:hAnsi="Arial" w:cs="Arial"/>
          <w:kern w:val="2"/>
          <w:sz w:val="28"/>
          <w:szCs w:val="28"/>
          <w:lang w:val="en-US" w:eastAsia="zh-CN"/>
        </w:rPr>
        <w:t xml:space="preserve">. </w:t>
      </w:r>
      <w:r w:rsidR="00313E14" w:rsidRPr="00D12B37">
        <w:rPr>
          <w:rFonts w:ascii="Arial" w:hAnsi="Arial" w:cs="Arial"/>
          <w:kern w:val="2"/>
          <w:sz w:val="28"/>
          <w:szCs w:val="28"/>
          <w:lang w:val="en-US" w:eastAsia="zh-CN"/>
        </w:rPr>
        <w:t>Beaters</w:t>
      </w:r>
    </w:p>
    <w:p w14:paraId="75678B27" w14:textId="77777777" w:rsidR="009E0138" w:rsidRPr="00D12B37" w:rsidRDefault="000F0DE0" w:rsidP="00D12B37">
      <w:pPr>
        <w:spacing w:line="360" w:lineRule="auto"/>
        <w:ind w:left="5760" w:firstLine="720"/>
        <w:rPr>
          <w:rFonts w:ascii="Arial" w:hAnsi="Arial" w:cs="Arial"/>
          <w:kern w:val="2"/>
          <w:sz w:val="28"/>
          <w:szCs w:val="28"/>
          <w:lang w:val="en-US" w:eastAsia="zh-CN"/>
        </w:rPr>
      </w:pPr>
      <w:r w:rsidRPr="00D12B37">
        <w:rPr>
          <w:rFonts w:ascii="Arial" w:hAnsi="Arial" w:cs="Arial" w:hint="eastAsia"/>
          <w:kern w:val="2"/>
          <w:sz w:val="28"/>
          <w:szCs w:val="28"/>
          <w:lang w:val="en-US" w:eastAsia="zh-CN"/>
        </w:rPr>
        <w:t>8</w:t>
      </w:r>
      <w:r w:rsidRPr="00D12B37">
        <w:rPr>
          <w:rFonts w:ascii="Arial" w:hAnsi="Arial" w:cs="Arial"/>
          <w:kern w:val="2"/>
          <w:sz w:val="28"/>
          <w:szCs w:val="28"/>
          <w:lang w:val="en-US" w:eastAsia="zh-CN"/>
        </w:rPr>
        <w:t xml:space="preserve">. </w:t>
      </w:r>
      <w:r w:rsidR="00313E14" w:rsidRPr="00D12B37">
        <w:rPr>
          <w:rFonts w:ascii="Arial" w:hAnsi="Arial" w:cs="Arial"/>
          <w:kern w:val="2"/>
          <w:sz w:val="28"/>
          <w:szCs w:val="28"/>
          <w:lang w:val="en-US" w:eastAsia="zh-CN"/>
        </w:rPr>
        <w:t xml:space="preserve">Hooks </w:t>
      </w:r>
    </w:p>
    <w:p w14:paraId="4CD39B5E" w14:textId="240CDF9A" w:rsidR="00ED4A82" w:rsidRDefault="00ED4A82" w:rsidP="000F0DE0">
      <w:pPr>
        <w:spacing w:line="360" w:lineRule="auto"/>
        <w:rPr>
          <w:rFonts w:ascii="Arial" w:hAnsi="Arial" w:cs="Arial"/>
          <w:kern w:val="2"/>
          <w:lang w:val="en-US" w:eastAsia="zh-CN"/>
        </w:rPr>
      </w:pPr>
    </w:p>
    <w:p w14:paraId="1CEAD07E" w14:textId="77777777" w:rsidR="007130A0" w:rsidRDefault="007130A0" w:rsidP="000F0DE0">
      <w:pPr>
        <w:spacing w:line="360" w:lineRule="auto"/>
        <w:rPr>
          <w:rFonts w:ascii="Arial" w:hAnsi="Arial" w:cs="Arial"/>
          <w:kern w:val="2"/>
          <w:lang w:val="en-US" w:eastAsia="zh-CN"/>
        </w:rPr>
      </w:pPr>
    </w:p>
    <w:p w14:paraId="7AB7CCA0" w14:textId="77777777" w:rsidR="00B31B83" w:rsidRPr="00A47CC7" w:rsidRDefault="00B31B83" w:rsidP="00B31B83">
      <w:pPr>
        <w:keepNext/>
        <w:tabs>
          <w:tab w:val="left" w:pos="576"/>
          <w:tab w:val="left" w:pos="720"/>
          <w:tab w:val="left" w:pos="1008"/>
        </w:tabs>
        <w:spacing w:after="0" w:line="360" w:lineRule="auto"/>
        <w:outlineLvl w:val="1"/>
        <w:rPr>
          <w:rFonts w:ascii="Arial" w:hAnsi="Arial" w:cs="Arial"/>
          <w:b/>
          <w:lang w:val="en-GB" w:eastAsia="zh-CN"/>
        </w:rPr>
      </w:pPr>
      <w:r w:rsidRPr="00A47CC7">
        <w:rPr>
          <w:rFonts w:ascii="Arial" w:hAnsi="Arial" w:cs="Arial"/>
          <w:b/>
          <w:lang w:val="en-GB" w:eastAsia="zh-CN"/>
        </w:rPr>
        <w:t>BEFORE FIRST USE</w:t>
      </w:r>
    </w:p>
    <w:p w14:paraId="783207B7" w14:textId="77777777" w:rsidR="00B31B83" w:rsidRPr="00A47CC7" w:rsidRDefault="00B31B83" w:rsidP="00B31B83">
      <w:pPr>
        <w:spacing w:after="0" w:line="360" w:lineRule="auto"/>
        <w:rPr>
          <w:rFonts w:ascii="Arial" w:eastAsia="Arial" w:hAnsi="Arial" w:cs="Arial"/>
          <w:lang w:val="en-GB"/>
        </w:rPr>
      </w:pPr>
      <w:r w:rsidRPr="00A47CC7">
        <w:rPr>
          <w:rFonts w:ascii="Arial" w:eastAsia="Arial" w:hAnsi="Arial" w:cs="Arial"/>
          <w:lang w:val="en-GB"/>
        </w:rPr>
        <w:t>Be</w:t>
      </w:r>
      <w:r w:rsidRPr="00A47CC7">
        <w:rPr>
          <w:rFonts w:ascii="Arial" w:eastAsia="Arial" w:hAnsi="Arial" w:cs="Arial"/>
          <w:spacing w:val="2"/>
          <w:lang w:val="en-GB"/>
        </w:rPr>
        <w:t>f</w:t>
      </w:r>
      <w:r w:rsidRPr="00A47CC7">
        <w:rPr>
          <w:rFonts w:ascii="Arial" w:eastAsia="Arial" w:hAnsi="Arial" w:cs="Arial"/>
          <w:lang w:val="en-GB"/>
        </w:rPr>
        <w:t>o</w:t>
      </w:r>
      <w:r w:rsidRPr="00A47CC7">
        <w:rPr>
          <w:rFonts w:ascii="Arial" w:eastAsia="Arial" w:hAnsi="Arial" w:cs="Arial"/>
          <w:spacing w:val="-1"/>
          <w:lang w:val="en-GB"/>
        </w:rPr>
        <w:t>r</w:t>
      </w:r>
      <w:r w:rsidRPr="00A47CC7">
        <w:rPr>
          <w:rFonts w:ascii="Arial" w:eastAsia="Arial" w:hAnsi="Arial" w:cs="Arial"/>
          <w:lang w:val="en-GB"/>
        </w:rPr>
        <w:t>e</w:t>
      </w:r>
      <w:r w:rsidRPr="00A47CC7">
        <w:rPr>
          <w:rFonts w:ascii="Arial" w:eastAsia="Arial" w:hAnsi="Arial" w:cs="Arial"/>
          <w:spacing w:val="41"/>
          <w:lang w:val="en-GB"/>
        </w:rPr>
        <w:t xml:space="preserve"> </w:t>
      </w:r>
      <w:r w:rsidRPr="00A47CC7">
        <w:rPr>
          <w:rFonts w:ascii="Arial" w:eastAsia="Arial" w:hAnsi="Arial" w:cs="Arial"/>
          <w:lang w:val="en-GB"/>
        </w:rPr>
        <w:t>u</w:t>
      </w:r>
      <w:r w:rsidRPr="00A47CC7">
        <w:rPr>
          <w:rFonts w:ascii="Arial" w:eastAsia="Arial" w:hAnsi="Arial" w:cs="Arial"/>
          <w:spacing w:val="-2"/>
          <w:lang w:val="en-GB"/>
        </w:rPr>
        <w:t>s</w:t>
      </w:r>
      <w:r w:rsidRPr="00A47CC7">
        <w:rPr>
          <w:rFonts w:ascii="Arial" w:eastAsia="Arial" w:hAnsi="Arial" w:cs="Arial"/>
          <w:spacing w:val="3"/>
          <w:lang w:val="en-GB"/>
        </w:rPr>
        <w:t>i</w:t>
      </w:r>
      <w:r w:rsidRPr="00A47CC7">
        <w:rPr>
          <w:rFonts w:ascii="Arial" w:eastAsia="Arial" w:hAnsi="Arial" w:cs="Arial"/>
          <w:spacing w:val="-3"/>
          <w:lang w:val="en-GB"/>
        </w:rPr>
        <w:t>n</w:t>
      </w:r>
      <w:r w:rsidRPr="00A47CC7">
        <w:rPr>
          <w:rFonts w:ascii="Arial" w:eastAsia="Arial" w:hAnsi="Arial" w:cs="Arial"/>
          <w:lang w:val="en-GB"/>
        </w:rPr>
        <w:t>g</w:t>
      </w:r>
      <w:r w:rsidRPr="00A47CC7">
        <w:rPr>
          <w:rFonts w:ascii="Arial" w:eastAsia="Arial" w:hAnsi="Arial" w:cs="Arial"/>
          <w:spacing w:val="44"/>
          <w:lang w:val="en-GB"/>
        </w:rPr>
        <w:t xml:space="preserve"> </w:t>
      </w:r>
      <w:r w:rsidRPr="00A47CC7">
        <w:rPr>
          <w:rFonts w:ascii="Arial" w:eastAsia="Arial" w:hAnsi="Arial" w:cs="Arial"/>
          <w:spacing w:val="-4"/>
          <w:lang w:val="en-GB"/>
        </w:rPr>
        <w:t>y</w:t>
      </w:r>
      <w:r w:rsidRPr="00A47CC7">
        <w:rPr>
          <w:rFonts w:ascii="Arial" w:eastAsia="Arial" w:hAnsi="Arial" w:cs="Arial"/>
          <w:spacing w:val="2"/>
          <w:lang w:val="en-GB"/>
        </w:rPr>
        <w:t>o</w:t>
      </w:r>
      <w:r w:rsidRPr="00A47CC7">
        <w:rPr>
          <w:rFonts w:ascii="Arial" w:eastAsia="Arial" w:hAnsi="Arial" w:cs="Arial"/>
          <w:spacing w:val="-3"/>
          <w:lang w:val="en-GB"/>
        </w:rPr>
        <w:t>u</w:t>
      </w:r>
      <w:r w:rsidRPr="00A47CC7">
        <w:rPr>
          <w:rFonts w:ascii="Arial" w:eastAsia="Arial" w:hAnsi="Arial" w:cs="Arial"/>
          <w:lang w:val="en-GB"/>
        </w:rPr>
        <w:t>r</w:t>
      </w:r>
      <w:r w:rsidRPr="00A47CC7">
        <w:rPr>
          <w:rFonts w:ascii="Arial" w:eastAsia="Arial" w:hAnsi="Arial" w:cs="Arial"/>
          <w:spacing w:val="40"/>
          <w:lang w:val="en-GB"/>
        </w:rPr>
        <w:t xml:space="preserve"> </w:t>
      </w:r>
      <w:r w:rsidRPr="00A47CC7">
        <w:rPr>
          <w:rFonts w:ascii="Arial" w:eastAsia="Arial" w:hAnsi="Arial" w:cs="Arial"/>
          <w:lang w:val="en-GB"/>
        </w:rPr>
        <w:t xml:space="preserve">appliance for the first time remove the appliance from the box and take off any protective wrappings.  </w:t>
      </w:r>
    </w:p>
    <w:p w14:paraId="325EDF68" w14:textId="77777777" w:rsidR="00B31B83" w:rsidRPr="00A47CC7" w:rsidRDefault="00B31B83" w:rsidP="00B31B83">
      <w:pPr>
        <w:spacing w:after="0" w:line="360" w:lineRule="auto"/>
        <w:rPr>
          <w:rFonts w:ascii="Arial" w:hAnsi="Arial" w:cs="Arial"/>
          <w:lang w:val="en-GB"/>
        </w:rPr>
      </w:pPr>
      <w:r w:rsidRPr="00A47CC7">
        <w:rPr>
          <w:rFonts w:ascii="Arial" w:hAnsi="Arial" w:cs="Arial"/>
          <w:lang w:val="en-GB"/>
        </w:rPr>
        <w:t>Note: Do not leave protective packaging lying around, as it could be dangerous around infants.</w:t>
      </w:r>
    </w:p>
    <w:p w14:paraId="3F43986A" w14:textId="77777777" w:rsidR="00B31B83" w:rsidRPr="00A47CC7" w:rsidRDefault="00B31B83" w:rsidP="00512F3F">
      <w:pPr>
        <w:pStyle w:val="Heading5"/>
        <w:spacing w:line="480" w:lineRule="auto"/>
        <w:rPr>
          <w:sz w:val="22"/>
          <w:szCs w:val="22"/>
        </w:rPr>
      </w:pPr>
    </w:p>
    <w:p w14:paraId="6CFC35FE" w14:textId="72A857F7" w:rsidR="00512F3F" w:rsidRPr="00A47CC7" w:rsidRDefault="009E0138" w:rsidP="00512F3F">
      <w:pPr>
        <w:pStyle w:val="Heading5"/>
        <w:spacing w:line="480" w:lineRule="auto"/>
        <w:rPr>
          <w:sz w:val="22"/>
          <w:szCs w:val="22"/>
        </w:rPr>
      </w:pPr>
      <w:r w:rsidRPr="00A47CC7">
        <w:rPr>
          <w:sz w:val="22"/>
          <w:szCs w:val="22"/>
        </w:rPr>
        <w:t>OPERATING INSTRUCTIONS</w:t>
      </w:r>
    </w:p>
    <w:p w14:paraId="02B3D860" w14:textId="77777777" w:rsidR="00B84E93" w:rsidRPr="00A47CC7" w:rsidRDefault="00B84E93" w:rsidP="00C62694">
      <w:pPr>
        <w:widowControl w:val="0"/>
        <w:spacing w:after="0" w:line="360" w:lineRule="auto"/>
        <w:jc w:val="both"/>
        <w:rPr>
          <w:rFonts w:ascii="Arial" w:hAnsi="Arial" w:cs="Arial"/>
          <w:b/>
          <w:kern w:val="2"/>
          <w:lang w:val="en-US" w:eastAsia="zh-CN"/>
        </w:rPr>
      </w:pPr>
    </w:p>
    <w:p w14:paraId="48808D74" w14:textId="1C4F4E34" w:rsidR="00B84E93" w:rsidRPr="00A47CC7" w:rsidRDefault="00B84E93" w:rsidP="00C62694">
      <w:pPr>
        <w:widowControl w:val="0"/>
        <w:spacing w:after="0" w:line="360" w:lineRule="auto"/>
        <w:jc w:val="both"/>
        <w:rPr>
          <w:rFonts w:ascii="Arial" w:hAnsi="Arial" w:cs="Arial"/>
          <w:b/>
          <w:kern w:val="2"/>
          <w:lang w:val="en-US" w:eastAsia="zh-CN"/>
        </w:rPr>
      </w:pPr>
      <w:r w:rsidRPr="00A47CC7">
        <w:rPr>
          <w:rFonts w:ascii="Arial" w:hAnsi="Arial" w:cs="Arial"/>
          <w:b/>
          <w:noProof/>
          <w:kern w:val="2"/>
          <w:lang w:eastAsia="en-ZA"/>
        </w:rPr>
        <w:drawing>
          <wp:inline distT="0" distB="0" distL="0" distR="0" wp14:anchorId="74CB83ED" wp14:editId="66B098B2">
            <wp:extent cx="3216851" cy="18592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3152" cy="1868702"/>
                    </a:xfrm>
                    <a:prstGeom prst="rect">
                      <a:avLst/>
                    </a:prstGeom>
                    <a:noFill/>
                  </pic:spPr>
                </pic:pic>
              </a:graphicData>
            </a:graphic>
          </wp:inline>
        </w:drawing>
      </w:r>
    </w:p>
    <w:p w14:paraId="2977D63E" w14:textId="77777777" w:rsidR="00AA13DC" w:rsidRPr="00A47CC7" w:rsidRDefault="00AA13DC" w:rsidP="00C62694">
      <w:pPr>
        <w:widowControl w:val="0"/>
        <w:spacing w:after="0" w:line="360" w:lineRule="auto"/>
        <w:jc w:val="both"/>
        <w:rPr>
          <w:rFonts w:ascii="Arial" w:hAnsi="Arial" w:cs="Arial"/>
          <w:b/>
          <w:kern w:val="2"/>
          <w:lang w:val="en-US" w:eastAsia="zh-CN"/>
        </w:rPr>
      </w:pPr>
    </w:p>
    <w:p w14:paraId="06BF65ED" w14:textId="0641EF33" w:rsidR="00B84E93" w:rsidRPr="00A47CC7" w:rsidRDefault="0090352C" w:rsidP="00B84E93">
      <w:pPr>
        <w:rPr>
          <w:rFonts w:ascii="Arial" w:hAnsi="Arial" w:cs="Arial"/>
        </w:rPr>
      </w:pPr>
      <w:r w:rsidRPr="002447C0">
        <w:rPr>
          <w:rFonts w:ascii="Arial" w:hAnsi="Arial" w:cs="Arial"/>
        </w:rPr>
        <w:t>Fig (1</w:t>
      </w:r>
      <w:r w:rsidR="00B84E93" w:rsidRPr="002447C0">
        <w:rPr>
          <w:rFonts w:ascii="Arial" w:hAnsi="Arial" w:cs="Arial"/>
        </w:rPr>
        <w:t>)</w:t>
      </w:r>
    </w:p>
    <w:p w14:paraId="77B5E3DA" w14:textId="2ADE7844" w:rsidR="009E0138" w:rsidRPr="00A47CC7" w:rsidRDefault="009E0138"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t xml:space="preserve">Fit the </w:t>
      </w:r>
      <w:r w:rsidR="00B84E93" w:rsidRPr="00A47CC7">
        <w:rPr>
          <w:rFonts w:ascii="Arial" w:hAnsi="Arial" w:cs="Arial"/>
          <w:kern w:val="2"/>
          <w:sz w:val="22"/>
          <w:szCs w:val="22"/>
          <w:lang w:val="en-US" w:eastAsia="zh-CN"/>
        </w:rPr>
        <w:t>beaters</w:t>
      </w:r>
      <w:r w:rsidRPr="00A47CC7">
        <w:rPr>
          <w:rFonts w:ascii="Arial" w:hAnsi="Arial" w:cs="Arial"/>
          <w:kern w:val="2"/>
          <w:sz w:val="22"/>
          <w:szCs w:val="22"/>
          <w:lang w:val="en-US" w:eastAsia="zh-CN"/>
        </w:rPr>
        <w:t xml:space="preserve"> (</w:t>
      </w:r>
      <w:r w:rsidRPr="00A47CC7">
        <w:rPr>
          <w:rFonts w:ascii="Arial" w:hAnsi="Arial" w:cs="Arial" w:hint="eastAsia"/>
          <w:kern w:val="2"/>
          <w:sz w:val="22"/>
          <w:szCs w:val="22"/>
          <w:lang w:val="en-US" w:eastAsia="zh-CN"/>
        </w:rPr>
        <w:t>7</w:t>
      </w:r>
      <w:r w:rsidRPr="00A47CC7">
        <w:rPr>
          <w:rFonts w:ascii="Arial" w:hAnsi="Arial" w:cs="Arial"/>
          <w:kern w:val="2"/>
          <w:sz w:val="22"/>
          <w:szCs w:val="22"/>
          <w:lang w:val="en-US" w:eastAsia="zh-CN"/>
        </w:rPr>
        <w:t xml:space="preserve">) or </w:t>
      </w:r>
      <w:r w:rsidR="00B84E93" w:rsidRPr="00A47CC7">
        <w:rPr>
          <w:rFonts w:ascii="Arial" w:hAnsi="Arial" w:cs="Arial"/>
          <w:kern w:val="2"/>
          <w:sz w:val="22"/>
          <w:szCs w:val="22"/>
          <w:lang w:val="en-US" w:eastAsia="zh-CN"/>
        </w:rPr>
        <w:t>hooks</w:t>
      </w:r>
      <w:r w:rsidRPr="00A47CC7">
        <w:rPr>
          <w:rFonts w:ascii="Arial" w:hAnsi="Arial" w:cs="Arial"/>
          <w:kern w:val="2"/>
          <w:sz w:val="22"/>
          <w:szCs w:val="22"/>
          <w:lang w:val="en-US" w:eastAsia="zh-CN"/>
        </w:rPr>
        <w:t xml:space="preserve"> (</w:t>
      </w:r>
      <w:r w:rsidRPr="00A47CC7">
        <w:rPr>
          <w:rFonts w:ascii="Arial" w:hAnsi="Arial" w:cs="Arial" w:hint="eastAsia"/>
          <w:kern w:val="2"/>
          <w:sz w:val="22"/>
          <w:szCs w:val="22"/>
          <w:lang w:val="en-US" w:eastAsia="zh-CN"/>
        </w:rPr>
        <w:t>8</w:t>
      </w:r>
      <w:r w:rsidR="00B60A12" w:rsidRPr="00A47CC7">
        <w:rPr>
          <w:rFonts w:ascii="Arial" w:hAnsi="Arial" w:cs="Arial"/>
          <w:kern w:val="2"/>
          <w:sz w:val="22"/>
          <w:szCs w:val="22"/>
          <w:lang w:val="en-US" w:eastAsia="zh-CN"/>
        </w:rPr>
        <w:t>) in</w:t>
      </w:r>
      <w:r w:rsidR="00E437DC" w:rsidRPr="00A47CC7">
        <w:rPr>
          <w:rFonts w:ascii="Arial" w:hAnsi="Arial" w:cs="Arial"/>
          <w:kern w:val="2"/>
          <w:sz w:val="22"/>
          <w:szCs w:val="22"/>
          <w:lang w:val="en-US" w:eastAsia="zh-CN"/>
        </w:rPr>
        <w:t>to</w:t>
      </w:r>
      <w:r w:rsidRPr="00A47CC7">
        <w:rPr>
          <w:rFonts w:ascii="Arial" w:hAnsi="Arial" w:cs="Arial"/>
          <w:kern w:val="2"/>
          <w:sz w:val="22"/>
          <w:szCs w:val="22"/>
          <w:lang w:val="en-US" w:eastAsia="zh-CN"/>
        </w:rPr>
        <w:t xml:space="preserve"> the</w:t>
      </w:r>
      <w:r w:rsidR="00B84E93" w:rsidRPr="00A47CC7">
        <w:rPr>
          <w:rFonts w:ascii="Arial" w:hAnsi="Arial" w:cs="Arial"/>
          <w:kern w:val="2"/>
          <w:sz w:val="22"/>
          <w:szCs w:val="22"/>
          <w:lang w:val="en-US" w:eastAsia="zh-CN"/>
        </w:rPr>
        <w:t xml:space="preserve"> </w:t>
      </w:r>
      <w:r w:rsidR="00DD4F7B" w:rsidRPr="00A47CC7">
        <w:rPr>
          <w:rFonts w:ascii="Arial" w:hAnsi="Arial" w:cs="Arial"/>
          <w:kern w:val="2"/>
          <w:sz w:val="22"/>
          <w:szCs w:val="22"/>
          <w:lang w:val="en-US" w:eastAsia="zh-CN"/>
        </w:rPr>
        <w:t xml:space="preserve">designated </w:t>
      </w:r>
      <w:r w:rsidR="00B84E93" w:rsidRPr="00A47CC7">
        <w:rPr>
          <w:rFonts w:ascii="Arial" w:hAnsi="Arial" w:cs="Arial"/>
          <w:kern w:val="2"/>
          <w:sz w:val="22"/>
          <w:szCs w:val="22"/>
          <w:lang w:val="en-US" w:eastAsia="zh-CN"/>
        </w:rPr>
        <w:t>hol</w:t>
      </w:r>
      <w:r w:rsidR="00B84E93" w:rsidRPr="002447C0">
        <w:rPr>
          <w:rFonts w:ascii="Arial" w:hAnsi="Arial" w:cs="Arial"/>
          <w:kern w:val="2"/>
          <w:sz w:val="22"/>
          <w:szCs w:val="22"/>
          <w:lang w:val="en-US" w:eastAsia="zh-CN"/>
        </w:rPr>
        <w:t xml:space="preserve">es (Fig </w:t>
      </w:r>
      <w:r w:rsidR="0090352C" w:rsidRPr="002447C0">
        <w:rPr>
          <w:rFonts w:ascii="Arial" w:hAnsi="Arial" w:cs="Arial"/>
          <w:kern w:val="2"/>
          <w:sz w:val="22"/>
          <w:szCs w:val="22"/>
          <w:lang w:val="en-US" w:eastAsia="zh-CN"/>
        </w:rPr>
        <w:t>1</w:t>
      </w:r>
      <w:r w:rsidR="00B84E93" w:rsidRPr="002447C0">
        <w:rPr>
          <w:rFonts w:ascii="Arial" w:hAnsi="Arial" w:cs="Arial"/>
          <w:kern w:val="2"/>
          <w:sz w:val="22"/>
          <w:szCs w:val="22"/>
          <w:lang w:val="en-US" w:eastAsia="zh-CN"/>
        </w:rPr>
        <w:t>).</w:t>
      </w:r>
      <w:r w:rsidRPr="00A47CC7">
        <w:rPr>
          <w:noProof/>
          <w:sz w:val="22"/>
          <w:szCs w:val="22"/>
        </w:rPr>
        <mc:AlternateContent>
          <mc:Choice Requires="wps">
            <w:drawing>
              <wp:anchor distT="0" distB="0" distL="114300" distR="114300" simplePos="0" relativeHeight="251659264" behindDoc="0" locked="0" layoutInCell="1" allowOverlap="1" wp14:anchorId="5F587026" wp14:editId="1FDEC1BA">
                <wp:simplePos x="0" y="0"/>
                <wp:positionH relativeFrom="column">
                  <wp:posOffset>4800600</wp:posOffset>
                </wp:positionH>
                <wp:positionV relativeFrom="paragraph">
                  <wp:posOffset>154940</wp:posOffset>
                </wp:positionV>
                <wp:extent cx="571500" cy="297180"/>
                <wp:effectExtent l="635" t="0" r="0" b="25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C69D7" w14:textId="77777777" w:rsidR="00F0664C" w:rsidRDefault="00F0664C" w:rsidP="009E0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87026" id="_x0000_t202" coordsize="21600,21600" o:spt="202" path="m,l,21600r21600,l21600,xe">
                <v:stroke joinstyle="miter"/>
                <v:path gradientshapeok="t" o:connecttype="rect"/>
              </v:shapetype>
              <v:shape id="Text Box 3" o:spid="_x0000_s1026" type="#_x0000_t202" style="position:absolute;left:0;text-align:left;margin-left:378pt;margin-top:12.2pt;width:4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" filled="f" stroked="f">
                <v:textbox>
                  <w:txbxContent>
                    <w:p w14:paraId="71CC69D7" w14:textId="77777777" w:rsidR="00F0664C" w:rsidRDefault="00F0664C" w:rsidP="009E0138"/>
                  </w:txbxContent>
                </v:textbox>
                <w10:wrap type="square"/>
              </v:shape>
            </w:pict>
          </mc:Fallback>
        </mc:AlternateContent>
      </w:r>
    </w:p>
    <w:p w14:paraId="17F30939" w14:textId="35B71A97" w:rsidR="009E0138" w:rsidRPr="00A47CC7" w:rsidRDefault="009E0138"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t>Plug in the appliance.</w:t>
      </w:r>
    </w:p>
    <w:p w14:paraId="61B5A041" w14:textId="03F27059" w:rsidR="009E0138" w:rsidRPr="00A47CC7" w:rsidRDefault="00B84E93"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lastRenderedPageBreak/>
        <w:t>Hold the</w:t>
      </w:r>
      <w:r w:rsidR="00511722" w:rsidRPr="00A47CC7">
        <w:rPr>
          <w:rFonts w:ascii="Arial" w:hAnsi="Arial" w:cs="Arial"/>
          <w:kern w:val="2"/>
          <w:sz w:val="22"/>
          <w:szCs w:val="22"/>
          <w:lang w:val="en-US" w:eastAsia="zh-CN"/>
        </w:rPr>
        <w:t xml:space="preserve"> </w:t>
      </w:r>
      <w:r w:rsidRPr="00A47CC7">
        <w:rPr>
          <w:rFonts w:ascii="Arial" w:hAnsi="Arial" w:cs="Arial"/>
          <w:kern w:val="2"/>
          <w:sz w:val="22"/>
          <w:szCs w:val="22"/>
          <w:lang w:val="en-US" w:eastAsia="zh-CN"/>
        </w:rPr>
        <w:t>handle and</w:t>
      </w:r>
      <w:r w:rsidR="009E0138" w:rsidRPr="00A47CC7">
        <w:rPr>
          <w:rFonts w:ascii="Arial" w:hAnsi="Arial" w:cs="Arial"/>
          <w:kern w:val="2"/>
          <w:sz w:val="22"/>
          <w:szCs w:val="22"/>
          <w:lang w:val="en-US" w:eastAsia="zh-CN"/>
        </w:rPr>
        <w:t xml:space="preserve"> </w:t>
      </w:r>
      <w:r w:rsidRPr="00A47CC7">
        <w:rPr>
          <w:rFonts w:ascii="Arial" w:hAnsi="Arial" w:cs="Arial"/>
          <w:kern w:val="2"/>
          <w:sz w:val="22"/>
          <w:szCs w:val="22"/>
          <w:lang w:val="en-US" w:eastAsia="zh-CN"/>
        </w:rPr>
        <w:t>l</w:t>
      </w:r>
      <w:r w:rsidR="009E0138" w:rsidRPr="00A47CC7">
        <w:rPr>
          <w:rFonts w:ascii="Arial" w:hAnsi="Arial" w:cs="Arial"/>
          <w:kern w:val="2"/>
          <w:sz w:val="22"/>
          <w:szCs w:val="22"/>
          <w:lang w:val="en-US" w:eastAsia="zh-CN"/>
        </w:rPr>
        <w:t>ower the</w:t>
      </w:r>
      <w:r w:rsidRPr="00A47CC7">
        <w:rPr>
          <w:rFonts w:ascii="Arial" w:hAnsi="Arial" w:cs="Arial"/>
          <w:kern w:val="2"/>
          <w:sz w:val="22"/>
          <w:szCs w:val="22"/>
          <w:lang w:val="en-US" w:eastAsia="zh-CN"/>
        </w:rPr>
        <w:t xml:space="preserve"> beaters</w:t>
      </w:r>
      <w:r w:rsidR="009E0138" w:rsidRPr="00A47CC7">
        <w:rPr>
          <w:rFonts w:ascii="Arial" w:hAnsi="Arial" w:cs="Arial" w:hint="eastAsia"/>
          <w:kern w:val="2"/>
          <w:sz w:val="22"/>
          <w:szCs w:val="22"/>
          <w:lang w:val="en-US" w:eastAsia="zh-CN"/>
        </w:rPr>
        <w:t xml:space="preserve"> </w:t>
      </w:r>
      <w:r w:rsidR="009E0138" w:rsidRPr="00A47CC7">
        <w:rPr>
          <w:rFonts w:ascii="Arial" w:hAnsi="Arial" w:cs="Arial"/>
          <w:kern w:val="2"/>
          <w:sz w:val="22"/>
          <w:szCs w:val="22"/>
          <w:lang w:val="en-US" w:eastAsia="zh-CN"/>
        </w:rPr>
        <w:t>or</w:t>
      </w:r>
      <w:r w:rsidRPr="00A47CC7">
        <w:rPr>
          <w:rFonts w:ascii="Arial" w:hAnsi="Arial" w:cs="Arial"/>
          <w:kern w:val="2"/>
          <w:sz w:val="22"/>
          <w:szCs w:val="22"/>
          <w:lang w:val="en-US" w:eastAsia="zh-CN"/>
        </w:rPr>
        <w:t xml:space="preserve"> hooks</w:t>
      </w:r>
      <w:r w:rsidR="009E0138" w:rsidRPr="00A47CC7">
        <w:rPr>
          <w:rFonts w:ascii="Arial" w:hAnsi="Arial" w:cs="Arial"/>
          <w:kern w:val="2"/>
          <w:sz w:val="22"/>
          <w:szCs w:val="22"/>
          <w:lang w:val="en-US" w:eastAsia="zh-CN"/>
        </w:rPr>
        <w:t xml:space="preserve"> into </w:t>
      </w:r>
      <w:r w:rsidR="006015D3" w:rsidRPr="00A47CC7">
        <w:rPr>
          <w:rFonts w:ascii="Arial" w:hAnsi="Arial" w:cs="Arial"/>
          <w:kern w:val="2"/>
          <w:sz w:val="22"/>
          <w:szCs w:val="22"/>
          <w:lang w:val="en-US" w:eastAsia="zh-CN"/>
        </w:rPr>
        <w:t xml:space="preserve">the </w:t>
      </w:r>
      <w:r w:rsidR="009E0138" w:rsidRPr="00A47CC7">
        <w:rPr>
          <w:rFonts w:ascii="Arial" w:hAnsi="Arial" w:cs="Arial"/>
          <w:kern w:val="2"/>
          <w:sz w:val="22"/>
          <w:szCs w:val="22"/>
          <w:lang w:val="en-US" w:eastAsia="zh-CN"/>
        </w:rPr>
        <w:t>ingredients.</w:t>
      </w:r>
    </w:p>
    <w:p w14:paraId="0FD1C192" w14:textId="4E605F83" w:rsidR="009E0138" w:rsidRPr="00A47CC7" w:rsidRDefault="00511722"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t>S</w:t>
      </w:r>
      <w:r w:rsidR="009E0138" w:rsidRPr="00A47CC7">
        <w:rPr>
          <w:rFonts w:ascii="Arial" w:hAnsi="Arial" w:cs="Arial"/>
          <w:kern w:val="2"/>
          <w:sz w:val="22"/>
          <w:szCs w:val="22"/>
          <w:lang w:val="en-US" w:eastAsia="zh-CN"/>
        </w:rPr>
        <w:t>elect the desired</w:t>
      </w:r>
      <w:r w:rsidRPr="00A47CC7">
        <w:rPr>
          <w:rFonts w:ascii="Arial" w:hAnsi="Arial" w:cs="Arial"/>
          <w:kern w:val="2"/>
          <w:sz w:val="22"/>
          <w:szCs w:val="22"/>
          <w:lang w:val="en-US" w:eastAsia="zh-CN"/>
        </w:rPr>
        <w:t xml:space="preserve"> speed on the speed control (</w:t>
      </w:r>
      <w:r w:rsidRPr="00A47CC7">
        <w:rPr>
          <w:rFonts w:ascii="Arial" w:hAnsi="Arial" w:cs="Arial" w:hint="eastAsia"/>
          <w:kern w:val="2"/>
          <w:sz w:val="22"/>
          <w:szCs w:val="22"/>
          <w:lang w:val="en-US" w:eastAsia="zh-CN"/>
        </w:rPr>
        <w:t>3</w:t>
      </w:r>
      <w:r w:rsidRPr="00A47CC7">
        <w:rPr>
          <w:rFonts w:ascii="Arial" w:hAnsi="Arial" w:cs="Arial"/>
          <w:kern w:val="2"/>
          <w:sz w:val="22"/>
          <w:szCs w:val="22"/>
          <w:lang w:val="en-US" w:eastAsia="zh-CN"/>
        </w:rPr>
        <w:t>) and t</w:t>
      </w:r>
      <w:r w:rsidR="009E0138" w:rsidRPr="00A47CC7">
        <w:rPr>
          <w:rFonts w:ascii="Arial" w:hAnsi="Arial" w:cs="Arial"/>
          <w:kern w:val="2"/>
          <w:sz w:val="22"/>
          <w:szCs w:val="22"/>
          <w:lang w:val="en-US" w:eastAsia="zh-CN"/>
        </w:rPr>
        <w:t xml:space="preserve">he </w:t>
      </w:r>
      <w:r w:rsidR="00547799">
        <w:rPr>
          <w:rFonts w:ascii="Arial" w:hAnsi="Arial" w:cs="Arial"/>
          <w:kern w:val="2"/>
          <w:sz w:val="22"/>
          <w:szCs w:val="22"/>
          <w:lang w:val="en-US" w:eastAsia="zh-CN"/>
        </w:rPr>
        <w:t xml:space="preserve">hand </w:t>
      </w:r>
      <w:r w:rsidR="009E0138" w:rsidRPr="00A47CC7">
        <w:rPr>
          <w:rFonts w:ascii="Arial" w:hAnsi="Arial" w:cs="Arial"/>
          <w:kern w:val="2"/>
          <w:sz w:val="22"/>
          <w:szCs w:val="22"/>
          <w:lang w:val="en-US" w:eastAsia="zh-CN"/>
        </w:rPr>
        <w:t>mixer</w:t>
      </w:r>
      <w:r w:rsidR="00B84E93" w:rsidRPr="00A47CC7">
        <w:rPr>
          <w:rFonts w:ascii="Arial" w:hAnsi="Arial" w:cs="Arial"/>
          <w:kern w:val="2"/>
          <w:sz w:val="22"/>
          <w:szCs w:val="22"/>
          <w:lang w:val="en-US" w:eastAsia="zh-CN"/>
        </w:rPr>
        <w:t xml:space="preserve"> will</w:t>
      </w:r>
      <w:r w:rsidR="00F34118" w:rsidRPr="00A47CC7">
        <w:rPr>
          <w:rFonts w:ascii="Arial" w:hAnsi="Arial" w:cs="Arial"/>
          <w:kern w:val="2"/>
          <w:sz w:val="22"/>
          <w:szCs w:val="22"/>
          <w:lang w:val="en-US" w:eastAsia="zh-CN"/>
        </w:rPr>
        <w:t xml:space="preserve"> begin</w:t>
      </w:r>
      <w:r w:rsidR="009E0138" w:rsidRPr="00A47CC7">
        <w:rPr>
          <w:rFonts w:ascii="Arial" w:hAnsi="Arial" w:cs="Arial"/>
          <w:kern w:val="2"/>
          <w:sz w:val="22"/>
          <w:szCs w:val="22"/>
          <w:lang w:val="en-US" w:eastAsia="zh-CN"/>
        </w:rPr>
        <w:t xml:space="preserve"> to mix the ingredients in the bowl.</w:t>
      </w:r>
    </w:p>
    <w:p w14:paraId="7CFBBD5A" w14:textId="1E7A2B98" w:rsidR="009E0138" w:rsidRPr="00A47CC7" w:rsidRDefault="00EC2DCB"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t xml:space="preserve">Once </w:t>
      </w:r>
      <w:r w:rsidR="009E0138" w:rsidRPr="00A47CC7">
        <w:rPr>
          <w:rFonts w:ascii="Arial" w:hAnsi="Arial" w:cs="Arial"/>
          <w:kern w:val="2"/>
          <w:sz w:val="22"/>
          <w:szCs w:val="22"/>
          <w:lang w:val="en-US" w:eastAsia="zh-CN"/>
        </w:rPr>
        <w:t xml:space="preserve">you have finished mixing, stop the </w:t>
      </w:r>
      <w:r w:rsidR="00547799">
        <w:rPr>
          <w:rFonts w:ascii="Arial" w:hAnsi="Arial" w:cs="Arial"/>
          <w:kern w:val="2"/>
          <w:sz w:val="22"/>
          <w:szCs w:val="22"/>
          <w:lang w:val="en-US" w:eastAsia="zh-CN"/>
        </w:rPr>
        <w:t xml:space="preserve">hand </w:t>
      </w:r>
      <w:r w:rsidR="009E0138" w:rsidRPr="00A47CC7">
        <w:rPr>
          <w:rFonts w:ascii="Arial" w:hAnsi="Arial" w:cs="Arial"/>
          <w:kern w:val="2"/>
          <w:sz w:val="22"/>
          <w:szCs w:val="22"/>
          <w:lang w:val="en-US" w:eastAsia="zh-CN"/>
        </w:rPr>
        <w:t>mixer by pushing the speed button to "0" immediately.</w:t>
      </w:r>
    </w:p>
    <w:p w14:paraId="609C1231" w14:textId="171E19B7" w:rsidR="00B84E93" w:rsidRPr="00A47CC7" w:rsidRDefault="009E0138"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t>Wait until the</w:t>
      </w:r>
      <w:r w:rsidR="00B84E93" w:rsidRPr="00A47CC7">
        <w:rPr>
          <w:rFonts w:ascii="Arial" w:hAnsi="Arial" w:cs="Arial" w:hint="eastAsia"/>
          <w:kern w:val="2"/>
          <w:sz w:val="22"/>
          <w:szCs w:val="22"/>
          <w:lang w:val="en-US" w:eastAsia="zh-CN"/>
        </w:rPr>
        <w:t xml:space="preserve"> beaters</w:t>
      </w:r>
      <w:r w:rsidRPr="00A47CC7">
        <w:rPr>
          <w:rFonts w:ascii="Arial" w:hAnsi="Arial" w:cs="Arial" w:hint="eastAsia"/>
          <w:kern w:val="2"/>
          <w:sz w:val="22"/>
          <w:szCs w:val="22"/>
          <w:lang w:val="en-US" w:eastAsia="zh-CN"/>
        </w:rPr>
        <w:t xml:space="preserve"> / </w:t>
      </w:r>
      <w:r w:rsidR="00B84E93" w:rsidRPr="00A47CC7">
        <w:rPr>
          <w:rFonts w:ascii="Arial" w:hAnsi="Arial" w:cs="Arial"/>
          <w:kern w:val="2"/>
          <w:sz w:val="22"/>
          <w:szCs w:val="22"/>
          <w:lang w:val="en-US" w:eastAsia="zh-CN"/>
        </w:rPr>
        <w:t>hooks</w:t>
      </w:r>
      <w:r w:rsidRPr="00A47CC7">
        <w:rPr>
          <w:rFonts w:ascii="Arial" w:hAnsi="Arial" w:cs="Arial" w:hint="eastAsia"/>
          <w:kern w:val="2"/>
          <w:sz w:val="22"/>
          <w:szCs w:val="22"/>
          <w:lang w:val="en-US" w:eastAsia="zh-CN"/>
        </w:rPr>
        <w:t xml:space="preserve"> </w:t>
      </w:r>
      <w:r w:rsidR="00E473C0" w:rsidRPr="00A47CC7">
        <w:rPr>
          <w:rFonts w:ascii="Arial" w:hAnsi="Arial" w:cs="Arial"/>
          <w:kern w:val="2"/>
          <w:sz w:val="22"/>
          <w:szCs w:val="22"/>
          <w:lang w:val="en-US" w:eastAsia="zh-CN"/>
        </w:rPr>
        <w:t>have come to a complete stop</w:t>
      </w:r>
      <w:r w:rsidRPr="00A47CC7">
        <w:rPr>
          <w:rFonts w:ascii="Arial" w:hAnsi="Arial" w:cs="Arial"/>
          <w:kern w:val="2"/>
          <w:sz w:val="22"/>
          <w:szCs w:val="22"/>
          <w:lang w:val="en-US" w:eastAsia="zh-CN"/>
        </w:rPr>
        <w:t>, press the eject knob (</w:t>
      </w:r>
      <w:r w:rsidRPr="00A47CC7">
        <w:rPr>
          <w:rFonts w:ascii="Arial" w:hAnsi="Arial" w:cs="Arial" w:hint="eastAsia"/>
          <w:kern w:val="2"/>
          <w:sz w:val="22"/>
          <w:szCs w:val="22"/>
          <w:lang w:val="en-US" w:eastAsia="zh-CN"/>
        </w:rPr>
        <w:t>1</w:t>
      </w:r>
      <w:r w:rsidRPr="00A47CC7">
        <w:rPr>
          <w:rFonts w:ascii="Arial" w:hAnsi="Arial" w:cs="Arial"/>
          <w:kern w:val="2"/>
          <w:sz w:val="22"/>
          <w:szCs w:val="22"/>
          <w:lang w:val="en-US" w:eastAsia="zh-CN"/>
        </w:rPr>
        <w:t>) to remove the</w:t>
      </w:r>
      <w:r w:rsidRPr="00A47CC7">
        <w:rPr>
          <w:rFonts w:ascii="Arial" w:hAnsi="Arial" w:cs="Arial" w:hint="eastAsia"/>
          <w:kern w:val="2"/>
          <w:sz w:val="22"/>
          <w:szCs w:val="22"/>
          <w:lang w:val="en-US" w:eastAsia="zh-CN"/>
        </w:rPr>
        <w:t xml:space="preserve"> </w:t>
      </w:r>
      <w:r w:rsidR="00B84E93" w:rsidRPr="00A47CC7">
        <w:rPr>
          <w:rFonts w:ascii="Arial" w:hAnsi="Arial" w:cs="Arial" w:hint="eastAsia"/>
          <w:kern w:val="2"/>
          <w:sz w:val="22"/>
          <w:szCs w:val="22"/>
          <w:lang w:val="en-US" w:eastAsia="zh-CN"/>
        </w:rPr>
        <w:t xml:space="preserve">beaters / </w:t>
      </w:r>
      <w:r w:rsidR="00B84E93" w:rsidRPr="00A47CC7">
        <w:rPr>
          <w:rFonts w:ascii="Arial" w:hAnsi="Arial" w:cs="Arial"/>
          <w:kern w:val="2"/>
          <w:sz w:val="22"/>
          <w:szCs w:val="22"/>
          <w:lang w:val="en-US" w:eastAsia="zh-CN"/>
        </w:rPr>
        <w:t xml:space="preserve">hooks. </w:t>
      </w:r>
      <w:r w:rsidRPr="00A47CC7">
        <w:rPr>
          <w:rFonts w:ascii="Arial" w:hAnsi="Arial" w:cs="Arial"/>
          <w:kern w:val="2"/>
          <w:sz w:val="22"/>
          <w:szCs w:val="22"/>
          <w:lang w:val="en-US" w:eastAsia="zh-CN"/>
        </w:rPr>
        <w:t>Switch off the appliance before changing accessories</w:t>
      </w:r>
      <w:r w:rsidR="00B84E93" w:rsidRPr="00A47CC7">
        <w:rPr>
          <w:rFonts w:ascii="Arial" w:hAnsi="Arial" w:cs="Arial"/>
          <w:kern w:val="2"/>
          <w:sz w:val="22"/>
          <w:szCs w:val="22"/>
          <w:lang w:val="en-US" w:eastAsia="zh-CN"/>
        </w:rPr>
        <w:t>.</w:t>
      </w:r>
    </w:p>
    <w:p w14:paraId="5E72BC3D" w14:textId="453E0F96" w:rsidR="009E0138" w:rsidRPr="00A47CC7" w:rsidRDefault="009E0138"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t xml:space="preserve">You can press </w:t>
      </w:r>
      <w:r w:rsidR="00FD0133" w:rsidRPr="00A47CC7">
        <w:rPr>
          <w:rFonts w:ascii="Arial" w:hAnsi="Arial" w:cs="Arial"/>
          <w:kern w:val="2"/>
          <w:sz w:val="22"/>
          <w:szCs w:val="22"/>
          <w:lang w:val="en-US" w:eastAsia="zh-CN"/>
        </w:rPr>
        <w:t>t</w:t>
      </w:r>
      <w:r w:rsidR="00675E7A" w:rsidRPr="00A47CC7">
        <w:rPr>
          <w:rFonts w:ascii="Arial" w:hAnsi="Arial" w:cs="Arial"/>
          <w:kern w:val="2"/>
          <w:sz w:val="22"/>
          <w:szCs w:val="22"/>
          <w:lang w:val="en-US" w:eastAsia="zh-CN"/>
        </w:rPr>
        <w:t>urbo</w:t>
      </w:r>
      <w:r w:rsidRPr="00A47CC7">
        <w:rPr>
          <w:rFonts w:ascii="Arial" w:hAnsi="Arial" w:cs="Arial"/>
          <w:kern w:val="2"/>
          <w:sz w:val="22"/>
          <w:szCs w:val="22"/>
          <w:lang w:val="en-US" w:eastAsia="zh-CN"/>
        </w:rPr>
        <w:t xml:space="preserve"> </w:t>
      </w:r>
      <w:r w:rsidR="00604C8E" w:rsidRPr="00A47CC7">
        <w:rPr>
          <w:rFonts w:ascii="Arial" w:hAnsi="Arial" w:cs="Arial"/>
          <w:kern w:val="2"/>
          <w:sz w:val="22"/>
          <w:szCs w:val="22"/>
          <w:lang w:val="en-US" w:eastAsia="zh-CN"/>
        </w:rPr>
        <w:t>button</w:t>
      </w:r>
      <w:r w:rsidRPr="00A47CC7">
        <w:rPr>
          <w:rFonts w:ascii="Arial" w:hAnsi="Arial" w:cs="Arial"/>
          <w:kern w:val="2"/>
          <w:sz w:val="22"/>
          <w:szCs w:val="22"/>
          <w:lang w:val="en-US" w:eastAsia="zh-CN"/>
        </w:rPr>
        <w:t xml:space="preserve"> to accelerate the speed during mixing.</w:t>
      </w:r>
    </w:p>
    <w:p w14:paraId="580143C3" w14:textId="031E8754" w:rsidR="009E0138" w:rsidRPr="00A47CC7" w:rsidRDefault="009E0138" w:rsidP="00F70B26">
      <w:pPr>
        <w:pStyle w:val="ListParagraph"/>
        <w:widowControl w:val="0"/>
        <w:numPr>
          <w:ilvl w:val="0"/>
          <w:numId w:val="20"/>
        </w:numPr>
        <w:spacing w:line="360" w:lineRule="auto"/>
        <w:jc w:val="both"/>
        <w:rPr>
          <w:rFonts w:ascii="Arial" w:hAnsi="Arial" w:cs="Arial"/>
          <w:kern w:val="2"/>
          <w:sz w:val="22"/>
          <w:szCs w:val="22"/>
          <w:lang w:val="en-US" w:eastAsia="zh-CN"/>
        </w:rPr>
      </w:pPr>
      <w:r w:rsidRPr="00A47CC7">
        <w:rPr>
          <w:rFonts w:ascii="Arial" w:hAnsi="Arial" w:cs="Arial"/>
          <w:kern w:val="2"/>
          <w:sz w:val="22"/>
          <w:szCs w:val="22"/>
          <w:lang w:val="en-US" w:eastAsia="zh-CN"/>
        </w:rPr>
        <w:t xml:space="preserve">Unplug the appliance when you have finished mixing. Clean the </w:t>
      </w:r>
      <w:r w:rsidR="0022242D" w:rsidRPr="00A47CC7">
        <w:rPr>
          <w:rFonts w:ascii="Arial" w:hAnsi="Arial" w:cs="Arial" w:hint="eastAsia"/>
          <w:kern w:val="2"/>
          <w:sz w:val="22"/>
          <w:szCs w:val="22"/>
          <w:lang w:val="en-US" w:eastAsia="zh-CN"/>
        </w:rPr>
        <w:t>beaters</w:t>
      </w:r>
      <w:r w:rsidR="00604C8E" w:rsidRPr="00A47CC7">
        <w:rPr>
          <w:rFonts w:ascii="Arial" w:hAnsi="Arial" w:cs="Arial" w:hint="eastAsia"/>
          <w:kern w:val="2"/>
          <w:sz w:val="22"/>
          <w:szCs w:val="22"/>
          <w:lang w:val="en-US" w:eastAsia="zh-CN"/>
        </w:rPr>
        <w:t xml:space="preserve"> /</w:t>
      </w:r>
      <w:r w:rsidR="00604C8E" w:rsidRPr="00A47CC7">
        <w:rPr>
          <w:rFonts w:ascii="Arial" w:hAnsi="Arial" w:cs="Arial"/>
          <w:kern w:val="2"/>
          <w:sz w:val="22"/>
          <w:szCs w:val="22"/>
          <w:lang w:val="en-US" w:eastAsia="zh-CN"/>
        </w:rPr>
        <w:t xml:space="preserve"> </w:t>
      </w:r>
      <w:r w:rsidR="0022242D" w:rsidRPr="00A47CC7">
        <w:rPr>
          <w:rFonts w:ascii="Arial" w:hAnsi="Arial" w:cs="Arial"/>
          <w:kern w:val="2"/>
          <w:sz w:val="22"/>
          <w:szCs w:val="22"/>
          <w:lang w:val="en-US" w:eastAsia="zh-CN"/>
        </w:rPr>
        <w:t>hooks</w:t>
      </w:r>
      <w:r w:rsidR="0022242D" w:rsidRPr="00A47CC7">
        <w:rPr>
          <w:rFonts w:ascii="Arial" w:hAnsi="Arial" w:cs="Arial" w:hint="eastAsia"/>
          <w:kern w:val="2"/>
          <w:sz w:val="22"/>
          <w:szCs w:val="22"/>
          <w:lang w:val="en-US" w:eastAsia="zh-CN"/>
        </w:rPr>
        <w:t xml:space="preserve"> </w:t>
      </w:r>
      <w:r w:rsidRPr="00A47CC7">
        <w:rPr>
          <w:rFonts w:ascii="Arial" w:hAnsi="Arial" w:cs="Arial"/>
          <w:kern w:val="2"/>
          <w:sz w:val="22"/>
          <w:szCs w:val="22"/>
          <w:lang w:val="en-US" w:eastAsia="zh-CN"/>
        </w:rPr>
        <w:t xml:space="preserve">with water. </w:t>
      </w:r>
      <w:r w:rsidR="0022242D" w:rsidRPr="00A47CC7">
        <w:rPr>
          <w:rFonts w:ascii="Arial" w:hAnsi="Arial" w:cs="Arial"/>
          <w:kern w:val="2"/>
          <w:sz w:val="22"/>
          <w:szCs w:val="22"/>
          <w:lang w:val="en-US" w:eastAsia="zh-CN"/>
        </w:rPr>
        <w:t>Dry the accessories and store them in its original box with the main body or store in a cool or dry place.</w:t>
      </w:r>
    </w:p>
    <w:p w14:paraId="24B71393" w14:textId="1E76B25D" w:rsidR="00B31B83" w:rsidRPr="00A47CC7" w:rsidRDefault="00B31B83" w:rsidP="00AA13DC">
      <w:pPr>
        <w:widowControl w:val="0"/>
        <w:spacing w:after="0" w:line="360" w:lineRule="auto"/>
        <w:jc w:val="both"/>
        <w:rPr>
          <w:rFonts w:ascii="Arial" w:hAnsi="Arial" w:cs="Arial"/>
          <w:kern w:val="2"/>
          <w:lang w:val="en-US" w:eastAsia="zh-CN"/>
        </w:rPr>
      </w:pPr>
    </w:p>
    <w:p w14:paraId="40F9F28A" w14:textId="099BEFDC" w:rsidR="00F70B26" w:rsidRPr="00A47CC7" w:rsidRDefault="00ED0405" w:rsidP="00A716A2">
      <w:pPr>
        <w:spacing w:after="0" w:line="360" w:lineRule="auto"/>
        <w:rPr>
          <w:rFonts w:ascii="Arial" w:hAnsi="Arial" w:cs="Arial"/>
          <w:lang w:val="en-GB"/>
        </w:rPr>
      </w:pPr>
      <w:r w:rsidRPr="00A47CC7">
        <w:rPr>
          <w:rFonts w:ascii="Arial" w:hAnsi="Arial" w:cs="Arial"/>
          <w:b/>
          <w:bCs/>
          <w:lang w:val="en-GB"/>
        </w:rPr>
        <w:t xml:space="preserve">CAUTION: </w:t>
      </w:r>
      <w:r w:rsidRPr="00A47CC7">
        <w:rPr>
          <w:rFonts w:ascii="Arial" w:hAnsi="Arial" w:cs="Arial"/>
          <w:lang w:val="en-GB"/>
        </w:rPr>
        <w:t>When using the hand</w:t>
      </w:r>
      <w:r w:rsidRPr="00A47CC7">
        <w:rPr>
          <w:rFonts w:ascii="Arial" w:hAnsi="Arial" w:cs="Arial"/>
          <w:b/>
          <w:bCs/>
          <w:lang w:val="en-GB"/>
        </w:rPr>
        <w:t xml:space="preserve"> </w:t>
      </w:r>
      <w:r w:rsidRPr="00A47CC7">
        <w:rPr>
          <w:rFonts w:ascii="Arial" w:hAnsi="Arial" w:cs="Arial"/>
          <w:lang w:val="en-GB"/>
        </w:rPr>
        <w:t xml:space="preserve">mixer, do not use it for longer than </w:t>
      </w:r>
      <w:r w:rsidR="00FE1301">
        <w:rPr>
          <w:rFonts w:ascii="Arial" w:hAnsi="Arial" w:cs="Arial"/>
          <w:lang w:val="en-GB"/>
        </w:rPr>
        <w:t>5</w:t>
      </w:r>
      <w:r w:rsidRPr="00A47CC7">
        <w:rPr>
          <w:rFonts w:ascii="Arial" w:hAnsi="Arial" w:cs="Arial"/>
          <w:lang w:val="en-GB"/>
        </w:rPr>
        <w:t xml:space="preserve"> minute</w:t>
      </w:r>
      <w:r w:rsidR="00FE1301">
        <w:rPr>
          <w:rFonts w:ascii="Arial" w:hAnsi="Arial" w:cs="Arial"/>
          <w:lang w:val="en-GB"/>
        </w:rPr>
        <w:t>s</w:t>
      </w:r>
      <w:r w:rsidRPr="00A47CC7">
        <w:rPr>
          <w:rFonts w:ascii="Arial" w:hAnsi="Arial" w:cs="Arial"/>
          <w:lang w:val="en-GB"/>
        </w:rPr>
        <w:t xml:space="preserve"> per cycle</w:t>
      </w:r>
      <w:r w:rsidR="00FE1301">
        <w:rPr>
          <w:rFonts w:ascii="Arial" w:hAnsi="Arial" w:cs="Arial"/>
          <w:lang w:val="en-GB"/>
        </w:rPr>
        <w:t xml:space="preserve"> (1-5 speed settings) and for no longer than 1 minute for the turbo function</w:t>
      </w:r>
      <w:r w:rsidRPr="00A47CC7">
        <w:rPr>
          <w:rFonts w:ascii="Arial" w:hAnsi="Arial" w:cs="Arial"/>
          <w:lang w:val="en-GB"/>
        </w:rPr>
        <w:t xml:space="preserve">, as this puts pressure on the motor which could lead to overheating and product malfunction. It is recommended to allow the hand mixer </w:t>
      </w:r>
      <w:r w:rsidR="0032122E">
        <w:rPr>
          <w:rFonts w:ascii="Arial" w:hAnsi="Arial" w:cs="Arial"/>
          <w:lang w:val="en-GB"/>
        </w:rPr>
        <w:t xml:space="preserve">to cool down to room temperature </w:t>
      </w:r>
      <w:r w:rsidRPr="00A47CC7">
        <w:rPr>
          <w:rFonts w:ascii="Arial" w:hAnsi="Arial" w:cs="Arial"/>
          <w:lang w:val="en-GB"/>
        </w:rPr>
        <w:t>after each cycle</w:t>
      </w:r>
      <w:r w:rsidR="0032122E">
        <w:rPr>
          <w:rFonts w:ascii="Arial" w:hAnsi="Arial" w:cs="Arial"/>
          <w:lang w:val="en-GB"/>
        </w:rPr>
        <w:t>.</w:t>
      </w:r>
    </w:p>
    <w:p w14:paraId="366D12AA" w14:textId="77777777" w:rsidR="00FD0133" w:rsidRPr="00A47CC7" w:rsidRDefault="00FD0133" w:rsidP="00A716A2">
      <w:pPr>
        <w:spacing w:after="0" w:line="360" w:lineRule="auto"/>
        <w:rPr>
          <w:rFonts w:ascii="Arial" w:hAnsi="Arial" w:cs="Arial"/>
          <w:lang w:val="en-GB"/>
        </w:rPr>
      </w:pPr>
    </w:p>
    <w:p w14:paraId="07A7EAF1" w14:textId="315DEFCB" w:rsidR="00B31B83" w:rsidRPr="00A47CC7" w:rsidRDefault="00FD0133" w:rsidP="00B31B83">
      <w:pPr>
        <w:widowControl w:val="0"/>
        <w:spacing w:after="0" w:line="600" w:lineRule="auto"/>
        <w:jc w:val="both"/>
        <w:rPr>
          <w:rFonts w:ascii="Arial" w:hAnsi="Arial" w:cs="Arial"/>
          <w:b/>
          <w:kern w:val="2"/>
          <w:lang w:val="en-US" w:eastAsia="zh-CN"/>
        </w:rPr>
      </w:pPr>
      <w:r w:rsidRPr="00A47CC7">
        <w:rPr>
          <w:rFonts w:ascii="Arial" w:hAnsi="Arial" w:cs="Arial"/>
          <w:b/>
          <w:kern w:val="2"/>
          <w:lang w:val="en-US" w:eastAsia="zh-CN"/>
        </w:rPr>
        <w:t>MIXING GUIDE</w:t>
      </w:r>
      <w:r w:rsidR="00B31B83" w:rsidRPr="00A47CC7">
        <w:rPr>
          <w:rFonts w:ascii="Arial" w:hAnsi="Arial" w:cs="Arial" w:hint="eastAsia"/>
          <w:b/>
          <w:kern w:val="2"/>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7149"/>
      </w:tblGrid>
      <w:tr w:rsidR="00B31B83" w:rsidRPr="00A47CC7" w14:paraId="637CA81E" w14:textId="77777777" w:rsidTr="006B5A84">
        <w:trPr>
          <w:trHeight w:val="620"/>
          <w:jc w:val="center"/>
        </w:trPr>
        <w:tc>
          <w:tcPr>
            <w:tcW w:w="1851" w:type="dxa"/>
          </w:tcPr>
          <w:p w14:paraId="18F8D968"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SPEED</w:t>
            </w:r>
          </w:p>
        </w:tc>
        <w:tc>
          <w:tcPr>
            <w:tcW w:w="7149" w:type="dxa"/>
          </w:tcPr>
          <w:p w14:paraId="1DB92993"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DESCRIPTION</w:t>
            </w:r>
          </w:p>
        </w:tc>
      </w:tr>
      <w:tr w:rsidR="00B31B83" w:rsidRPr="00A47CC7" w14:paraId="5B22E6FA" w14:textId="77777777" w:rsidTr="006B5A84">
        <w:trPr>
          <w:trHeight w:val="620"/>
          <w:jc w:val="center"/>
        </w:trPr>
        <w:tc>
          <w:tcPr>
            <w:tcW w:w="1851" w:type="dxa"/>
          </w:tcPr>
          <w:p w14:paraId="404A7E2F"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hint="eastAsia"/>
                <w:kern w:val="2"/>
                <w:lang w:val="en-US" w:eastAsia="zh-CN"/>
              </w:rPr>
              <w:t>1</w:t>
            </w:r>
          </w:p>
          <w:p w14:paraId="04D7B183"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WHIP</w:t>
            </w:r>
          </w:p>
        </w:tc>
        <w:tc>
          <w:tcPr>
            <w:tcW w:w="7149" w:type="dxa"/>
          </w:tcPr>
          <w:p w14:paraId="61C1994C"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For making icings</w:t>
            </w:r>
            <w:r w:rsidRPr="00A47CC7">
              <w:rPr>
                <w:rFonts w:ascii="Arial" w:hAnsi="Arial" w:cs="Arial" w:hint="eastAsia"/>
                <w:kern w:val="2"/>
                <w:lang w:val="en-US" w:eastAsia="zh-CN"/>
              </w:rPr>
              <w:t>,</w:t>
            </w:r>
            <w:r w:rsidRPr="00A47CC7">
              <w:rPr>
                <w:rFonts w:ascii="Arial" w:hAnsi="Arial" w:cs="Arial"/>
                <w:kern w:val="2"/>
                <w:lang w:val="en-US" w:eastAsia="zh-CN"/>
              </w:rPr>
              <w:t xml:space="preserve"> whipping cream etc.</w:t>
            </w:r>
          </w:p>
        </w:tc>
      </w:tr>
      <w:tr w:rsidR="00B31B83" w:rsidRPr="00A47CC7" w14:paraId="7274E6B0" w14:textId="77777777" w:rsidTr="006B5A84">
        <w:trPr>
          <w:trHeight w:val="620"/>
          <w:jc w:val="center"/>
        </w:trPr>
        <w:tc>
          <w:tcPr>
            <w:tcW w:w="1851" w:type="dxa"/>
          </w:tcPr>
          <w:p w14:paraId="6503F403"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hint="eastAsia"/>
                <w:kern w:val="2"/>
                <w:lang w:val="en-US" w:eastAsia="zh-CN"/>
              </w:rPr>
              <w:t xml:space="preserve">2-3 </w:t>
            </w:r>
          </w:p>
          <w:p w14:paraId="63B50635"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CREAM</w:t>
            </w:r>
          </w:p>
        </w:tc>
        <w:tc>
          <w:tcPr>
            <w:tcW w:w="7149" w:type="dxa"/>
          </w:tcPr>
          <w:p w14:paraId="32BC0768"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For beating butter and sugar. Beating uncooked candy, desserts etc.</w:t>
            </w:r>
          </w:p>
        </w:tc>
      </w:tr>
      <w:tr w:rsidR="00B31B83" w:rsidRPr="00A47CC7" w14:paraId="4AEB1B5A" w14:textId="77777777" w:rsidTr="006B5A84">
        <w:trPr>
          <w:trHeight w:val="620"/>
          <w:jc w:val="center"/>
        </w:trPr>
        <w:tc>
          <w:tcPr>
            <w:tcW w:w="1851" w:type="dxa"/>
          </w:tcPr>
          <w:p w14:paraId="09C2D9D6"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4</w:t>
            </w:r>
          </w:p>
          <w:p w14:paraId="132BAFCD" w14:textId="77777777"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FOLD</w:t>
            </w:r>
            <w:r w:rsidRPr="00A47CC7">
              <w:rPr>
                <w:rFonts w:ascii="Arial" w:hAnsi="Arial" w:cs="Arial" w:hint="eastAsia"/>
                <w:kern w:val="2"/>
                <w:lang w:val="en-US" w:eastAsia="zh-CN"/>
              </w:rPr>
              <w:t xml:space="preserve"> or MIX</w:t>
            </w:r>
          </w:p>
        </w:tc>
        <w:tc>
          <w:tcPr>
            <w:tcW w:w="7149" w:type="dxa"/>
          </w:tcPr>
          <w:p w14:paraId="0E0402C6" w14:textId="5BC7453B" w:rsidR="00B31B83" w:rsidRPr="00A47CC7" w:rsidRDefault="00B31B83" w:rsidP="006B5A84">
            <w:pPr>
              <w:widowControl w:val="0"/>
              <w:spacing w:after="0" w:line="360" w:lineRule="auto"/>
              <w:jc w:val="both"/>
              <w:rPr>
                <w:rFonts w:ascii="Arial" w:hAnsi="Arial" w:cs="Arial"/>
                <w:kern w:val="2"/>
                <w:lang w:val="en-US" w:eastAsia="zh-CN"/>
              </w:rPr>
            </w:pPr>
            <w:r w:rsidRPr="00A47CC7">
              <w:rPr>
                <w:rFonts w:ascii="Arial" w:hAnsi="Arial" w:cs="Arial"/>
                <w:kern w:val="2"/>
                <w:lang w:val="en-US" w:eastAsia="zh-CN"/>
              </w:rPr>
              <w:t xml:space="preserve">This is a good starting speed for bulk and dry foods such as flour, butter, </w:t>
            </w:r>
            <w:r w:rsidR="00FD0133" w:rsidRPr="00A47CC7">
              <w:rPr>
                <w:rFonts w:ascii="Arial" w:hAnsi="Arial" w:cs="Arial"/>
                <w:kern w:val="2"/>
                <w:lang w:val="en-US" w:eastAsia="zh-CN"/>
              </w:rPr>
              <w:t xml:space="preserve">cooked </w:t>
            </w:r>
            <w:r w:rsidRPr="00A47CC7">
              <w:rPr>
                <w:rFonts w:ascii="Arial" w:hAnsi="Arial" w:cs="Arial"/>
                <w:kern w:val="2"/>
                <w:lang w:val="en-US" w:eastAsia="zh-CN"/>
              </w:rPr>
              <w:t>potatoes</w:t>
            </w:r>
            <w:r w:rsidRPr="00A47CC7">
              <w:rPr>
                <w:rFonts w:ascii="Arial" w:hAnsi="Arial" w:cs="Arial" w:hint="eastAsia"/>
                <w:kern w:val="2"/>
                <w:lang w:val="en-US" w:eastAsia="zh-CN"/>
              </w:rPr>
              <w:t xml:space="preserve">, mixing </w:t>
            </w:r>
            <w:r w:rsidRPr="00A47CC7">
              <w:rPr>
                <w:rFonts w:ascii="Arial" w:hAnsi="Arial" w:cs="Arial"/>
                <w:kern w:val="2"/>
                <w:lang w:val="en-US" w:eastAsia="zh-CN"/>
              </w:rPr>
              <w:t>cakes, cookies</w:t>
            </w:r>
            <w:r w:rsidRPr="00A47CC7">
              <w:rPr>
                <w:rFonts w:ascii="Arial" w:hAnsi="Arial" w:cs="Arial" w:hint="eastAsia"/>
                <w:kern w:val="2"/>
                <w:lang w:val="en-US" w:eastAsia="zh-CN"/>
              </w:rPr>
              <w:t xml:space="preserve"> and for beating eggs.</w:t>
            </w:r>
          </w:p>
        </w:tc>
      </w:tr>
    </w:tbl>
    <w:p w14:paraId="0FE08DCD" w14:textId="7DC71B86" w:rsidR="00B31B83" w:rsidRPr="00A47CC7" w:rsidRDefault="00B31B83" w:rsidP="00AA13DC">
      <w:pPr>
        <w:widowControl w:val="0"/>
        <w:spacing w:after="0" w:line="360" w:lineRule="auto"/>
        <w:jc w:val="both"/>
        <w:rPr>
          <w:rFonts w:ascii="Arial" w:hAnsi="Arial" w:cs="Arial"/>
          <w:kern w:val="2"/>
          <w:lang w:val="en-US" w:eastAsia="zh-CN"/>
        </w:rPr>
      </w:pPr>
    </w:p>
    <w:p w14:paraId="42A39786" w14:textId="77777777" w:rsidR="00B31B83" w:rsidRPr="00A47CC7" w:rsidRDefault="00B31B83" w:rsidP="00AA13DC">
      <w:pPr>
        <w:widowControl w:val="0"/>
        <w:spacing w:after="0" w:line="360" w:lineRule="auto"/>
        <w:jc w:val="both"/>
        <w:rPr>
          <w:rFonts w:ascii="Arial" w:hAnsi="Arial" w:cs="Arial"/>
          <w:kern w:val="2"/>
          <w:lang w:val="en-US" w:eastAsia="zh-CN"/>
        </w:rPr>
      </w:pPr>
    </w:p>
    <w:p w14:paraId="43918780" w14:textId="77777777" w:rsidR="00C62694" w:rsidRPr="00A47CC7" w:rsidRDefault="00C62694" w:rsidP="00C62694">
      <w:pPr>
        <w:spacing w:after="0" w:line="360" w:lineRule="auto"/>
        <w:rPr>
          <w:rFonts w:ascii="Arial" w:hAnsi="Arial" w:cs="Arial"/>
          <w:b/>
          <w:lang w:val="en-GB"/>
        </w:rPr>
      </w:pPr>
      <w:r w:rsidRPr="00A47CC7">
        <w:rPr>
          <w:rFonts w:ascii="Arial" w:hAnsi="Arial" w:cs="Arial"/>
          <w:b/>
          <w:lang w:val="en-GB"/>
        </w:rPr>
        <w:t>CLEANING AND MAINTENANCE</w:t>
      </w:r>
    </w:p>
    <w:p w14:paraId="41081669" w14:textId="25A19471" w:rsidR="00C62694" w:rsidRPr="00A47CC7" w:rsidRDefault="00C62694" w:rsidP="00C62694">
      <w:pPr>
        <w:numPr>
          <w:ilvl w:val="0"/>
          <w:numId w:val="3"/>
        </w:numPr>
        <w:spacing w:after="0" w:line="360" w:lineRule="auto"/>
        <w:rPr>
          <w:rFonts w:ascii="Arial" w:hAnsi="Arial" w:cs="Arial"/>
          <w:lang w:val="en-GB"/>
        </w:rPr>
      </w:pPr>
      <w:r w:rsidRPr="00A47CC7">
        <w:rPr>
          <w:rFonts w:ascii="Arial" w:hAnsi="Arial" w:cs="Arial"/>
          <w:lang w:val="en-GB"/>
        </w:rPr>
        <w:t xml:space="preserve">Always remember to unplug the unit from the electrical outlet when not in use and before cleaning. Ensure that the speed control is set </w:t>
      </w:r>
      <w:r w:rsidR="00E939A4" w:rsidRPr="0042480B">
        <w:rPr>
          <w:rFonts w:ascii="Arial" w:hAnsi="Arial" w:cs="Arial"/>
          <w:lang w:val="en-GB"/>
        </w:rPr>
        <w:t>to</w:t>
      </w:r>
      <w:r w:rsidRPr="00A47CC7">
        <w:rPr>
          <w:rFonts w:ascii="Arial" w:hAnsi="Arial" w:cs="Arial"/>
          <w:lang w:val="en-GB"/>
        </w:rPr>
        <w:t xml:space="preserve"> “0”. </w:t>
      </w:r>
    </w:p>
    <w:p w14:paraId="6E509CF9" w14:textId="2AC18817" w:rsidR="00C62694" w:rsidRPr="00A47CC7" w:rsidRDefault="00C62694" w:rsidP="00C62694">
      <w:pPr>
        <w:numPr>
          <w:ilvl w:val="0"/>
          <w:numId w:val="3"/>
        </w:numPr>
        <w:spacing w:after="0" w:line="360" w:lineRule="auto"/>
        <w:rPr>
          <w:rFonts w:ascii="Arial" w:hAnsi="Arial" w:cs="Arial"/>
          <w:lang w:val="en-GB"/>
        </w:rPr>
      </w:pPr>
      <w:r w:rsidRPr="00A47CC7">
        <w:rPr>
          <w:rFonts w:ascii="Arial" w:hAnsi="Arial" w:cs="Arial"/>
          <w:lang w:val="en-GB"/>
        </w:rPr>
        <w:t>It is much easier to clean the accessories directly after they have been used. Wash them in warm, soapy water, rinse and dry well.</w:t>
      </w:r>
    </w:p>
    <w:p w14:paraId="5D8EAB0D" w14:textId="0D516676" w:rsidR="00C1587D" w:rsidRPr="00A47CC7" w:rsidRDefault="00C1587D" w:rsidP="00C1587D">
      <w:pPr>
        <w:numPr>
          <w:ilvl w:val="0"/>
          <w:numId w:val="3"/>
        </w:numPr>
        <w:spacing w:after="0" w:line="360" w:lineRule="auto"/>
        <w:rPr>
          <w:rFonts w:ascii="Arial" w:hAnsi="Arial" w:cs="Arial"/>
          <w:b/>
          <w:lang w:val="en-GB"/>
        </w:rPr>
      </w:pPr>
      <w:r w:rsidRPr="00A47CC7">
        <w:rPr>
          <w:rFonts w:ascii="Arial" w:hAnsi="Arial" w:cs="Arial"/>
          <w:lang w:val="en-GB"/>
        </w:rPr>
        <w:t xml:space="preserve">To remove stubborn spots/marks on the body of the hand mixer, wipe the surface with a cloth slightly dampened in soapy water or a mild non-abrasive cleaner. </w:t>
      </w:r>
    </w:p>
    <w:p w14:paraId="765F6CC2" w14:textId="75933DCF" w:rsidR="00C62694" w:rsidRPr="00A47CC7" w:rsidRDefault="00C62694" w:rsidP="00C62694">
      <w:pPr>
        <w:numPr>
          <w:ilvl w:val="0"/>
          <w:numId w:val="3"/>
        </w:numPr>
        <w:spacing w:after="0" w:line="360" w:lineRule="auto"/>
        <w:rPr>
          <w:rFonts w:ascii="Arial" w:hAnsi="Arial" w:cs="Arial"/>
          <w:lang w:val="en-GB"/>
        </w:rPr>
      </w:pPr>
      <w:r w:rsidRPr="00A47CC7">
        <w:rPr>
          <w:rFonts w:ascii="Arial" w:hAnsi="Arial" w:cs="Arial"/>
          <w:lang w:val="en-GB"/>
        </w:rPr>
        <w:lastRenderedPageBreak/>
        <w:t>Do not use bleach or other abrasive substance</w:t>
      </w:r>
      <w:r w:rsidR="00C9172E" w:rsidRPr="00A47CC7">
        <w:rPr>
          <w:rFonts w:ascii="Arial" w:hAnsi="Arial" w:cs="Arial"/>
          <w:lang w:val="en-GB"/>
        </w:rPr>
        <w:t>s</w:t>
      </w:r>
      <w:r w:rsidRPr="00A47CC7">
        <w:rPr>
          <w:rFonts w:ascii="Arial" w:hAnsi="Arial" w:cs="Arial"/>
          <w:lang w:val="en-GB"/>
        </w:rPr>
        <w:t xml:space="preserve"> or solvents to clean your hand mixer as it can be damaging to the finish.</w:t>
      </w:r>
    </w:p>
    <w:p w14:paraId="45DC5798" w14:textId="71487D88" w:rsidR="00C62694" w:rsidRPr="00A47CC7" w:rsidRDefault="00C62694" w:rsidP="00C62694">
      <w:pPr>
        <w:numPr>
          <w:ilvl w:val="0"/>
          <w:numId w:val="3"/>
        </w:numPr>
        <w:spacing w:after="0" w:line="360" w:lineRule="auto"/>
        <w:rPr>
          <w:rFonts w:ascii="Arial" w:hAnsi="Arial" w:cs="Arial"/>
          <w:lang w:val="en-GB"/>
        </w:rPr>
      </w:pPr>
      <w:r w:rsidRPr="00A47CC7">
        <w:rPr>
          <w:rFonts w:ascii="Arial" w:hAnsi="Arial" w:cs="Arial"/>
          <w:lang w:val="en-GB"/>
        </w:rPr>
        <w:t xml:space="preserve">Do not immerse the </w:t>
      </w:r>
      <w:r w:rsidR="00C1587D" w:rsidRPr="00A47CC7">
        <w:rPr>
          <w:rFonts w:ascii="Arial" w:hAnsi="Arial" w:cs="Arial"/>
          <w:lang w:val="en-GB"/>
        </w:rPr>
        <w:t xml:space="preserve">hand </w:t>
      </w:r>
      <w:r w:rsidRPr="00A47CC7">
        <w:rPr>
          <w:rFonts w:ascii="Arial" w:hAnsi="Arial" w:cs="Arial"/>
          <w:lang w:val="en-GB"/>
        </w:rPr>
        <w:t>mixer in water or any other liquid</w:t>
      </w:r>
      <w:r w:rsidR="00C9172E" w:rsidRPr="00A47CC7">
        <w:rPr>
          <w:rFonts w:ascii="Arial" w:hAnsi="Arial" w:cs="Arial"/>
          <w:lang w:val="en-GB"/>
        </w:rPr>
        <w:t xml:space="preserve"> </w:t>
      </w:r>
      <w:r w:rsidRPr="00A47CC7">
        <w:rPr>
          <w:rFonts w:ascii="Arial" w:hAnsi="Arial" w:cs="Arial"/>
          <w:lang w:val="en-GB"/>
        </w:rPr>
        <w:t>or hold it under a running tap to clean.</w:t>
      </w:r>
    </w:p>
    <w:p w14:paraId="317171CF" w14:textId="77777777" w:rsidR="00C1587D" w:rsidRPr="00A47CC7" w:rsidRDefault="00C1587D" w:rsidP="00C1587D">
      <w:pPr>
        <w:spacing w:after="0" w:line="360" w:lineRule="auto"/>
        <w:ind w:left="720"/>
        <w:rPr>
          <w:rFonts w:ascii="Arial" w:hAnsi="Arial" w:cs="Arial"/>
          <w:b/>
          <w:lang w:val="en-GB"/>
        </w:rPr>
      </w:pPr>
    </w:p>
    <w:p w14:paraId="3762D0E9" w14:textId="77777777" w:rsidR="00C62694" w:rsidRPr="00A47CC7" w:rsidRDefault="00C62694" w:rsidP="00C62694">
      <w:pPr>
        <w:spacing w:after="0" w:line="360" w:lineRule="auto"/>
        <w:rPr>
          <w:rFonts w:ascii="Arial" w:hAnsi="Arial" w:cs="Arial"/>
          <w:b/>
          <w:lang w:val="en-GB"/>
        </w:rPr>
      </w:pPr>
      <w:r w:rsidRPr="00A47CC7">
        <w:rPr>
          <w:rFonts w:ascii="Arial" w:hAnsi="Arial" w:cs="Arial"/>
          <w:b/>
          <w:lang w:val="en-GB"/>
        </w:rPr>
        <w:t>STORING THE HAND MIXER</w:t>
      </w:r>
    </w:p>
    <w:p w14:paraId="64F54A11" w14:textId="77777777" w:rsidR="00C62694" w:rsidRPr="00A47CC7" w:rsidRDefault="00C62694" w:rsidP="00C62694">
      <w:pPr>
        <w:numPr>
          <w:ilvl w:val="0"/>
          <w:numId w:val="5"/>
        </w:numPr>
        <w:spacing w:after="0" w:line="360" w:lineRule="auto"/>
        <w:rPr>
          <w:rFonts w:ascii="Arial" w:hAnsi="Arial" w:cs="Arial"/>
          <w:lang w:val="en-GB"/>
        </w:rPr>
      </w:pPr>
      <w:r w:rsidRPr="00A47CC7">
        <w:rPr>
          <w:rFonts w:ascii="Arial" w:hAnsi="Arial" w:cs="Arial"/>
          <w:lang w:val="en-GB"/>
        </w:rPr>
        <w:t xml:space="preserve">Unplug the unit from the wall outlet and clean all the parts as instructed above. Ensure that all parts are dry before storing. </w:t>
      </w:r>
    </w:p>
    <w:p w14:paraId="31275CB2" w14:textId="2C908593" w:rsidR="00C62694" w:rsidRPr="00A47CC7" w:rsidRDefault="00C62694" w:rsidP="00C62694">
      <w:pPr>
        <w:numPr>
          <w:ilvl w:val="0"/>
          <w:numId w:val="5"/>
        </w:numPr>
        <w:spacing w:after="0" w:line="360" w:lineRule="auto"/>
        <w:rPr>
          <w:rFonts w:ascii="Arial" w:hAnsi="Arial" w:cs="Arial"/>
          <w:lang w:val="en-GB"/>
        </w:rPr>
      </w:pPr>
      <w:r w:rsidRPr="00A47CC7">
        <w:rPr>
          <w:rFonts w:ascii="Arial" w:hAnsi="Arial" w:cs="Arial"/>
          <w:lang w:val="en-GB"/>
        </w:rPr>
        <w:t>Store the hand mixer</w:t>
      </w:r>
      <w:r w:rsidR="00C1587D" w:rsidRPr="00A47CC7">
        <w:rPr>
          <w:rFonts w:ascii="Arial" w:hAnsi="Arial" w:cs="Arial"/>
          <w:lang w:val="en-GB"/>
        </w:rPr>
        <w:t xml:space="preserve"> is</w:t>
      </w:r>
      <w:r w:rsidRPr="00A47CC7">
        <w:rPr>
          <w:rFonts w:ascii="Arial" w:hAnsi="Arial" w:cs="Arial"/>
          <w:lang w:val="en-GB"/>
        </w:rPr>
        <w:t xml:space="preserve"> in its box or in a clean, dry place. </w:t>
      </w:r>
    </w:p>
    <w:p w14:paraId="4E1BEF6E" w14:textId="77777777" w:rsidR="00C62694" w:rsidRPr="00A47CC7" w:rsidRDefault="00C62694" w:rsidP="00C62694">
      <w:pPr>
        <w:numPr>
          <w:ilvl w:val="0"/>
          <w:numId w:val="5"/>
        </w:numPr>
        <w:spacing w:after="0" w:line="360" w:lineRule="auto"/>
        <w:rPr>
          <w:rFonts w:ascii="Arial" w:hAnsi="Arial" w:cs="Arial"/>
          <w:lang w:val="en-GB"/>
        </w:rPr>
      </w:pPr>
      <w:r w:rsidRPr="00A47CC7">
        <w:rPr>
          <w:rFonts w:ascii="Arial" w:hAnsi="Arial" w:cs="Arial"/>
          <w:lang w:val="en-GB"/>
        </w:rPr>
        <w:t>Never store the hand mixer while it is still wet or dirty.</w:t>
      </w:r>
    </w:p>
    <w:p w14:paraId="20BD35D7" w14:textId="77777777" w:rsidR="009E0138" w:rsidRPr="00A47CC7" w:rsidRDefault="00C62694" w:rsidP="00C62694">
      <w:pPr>
        <w:pStyle w:val="ListParagraph"/>
        <w:numPr>
          <w:ilvl w:val="0"/>
          <w:numId w:val="5"/>
        </w:numPr>
        <w:spacing w:line="360" w:lineRule="auto"/>
        <w:rPr>
          <w:sz w:val="22"/>
          <w:szCs w:val="22"/>
        </w:rPr>
      </w:pPr>
      <w:r w:rsidRPr="00A47CC7">
        <w:rPr>
          <w:rFonts w:ascii="Arial" w:eastAsia="SimSun" w:hAnsi="Arial" w:cs="Arial"/>
          <w:sz w:val="22"/>
          <w:szCs w:val="22"/>
          <w:lang w:val="en-GB"/>
        </w:rPr>
        <w:t>Never wrap the power cord around the hand mixer</w:t>
      </w:r>
      <w:r w:rsidR="0022242D" w:rsidRPr="00A47CC7">
        <w:rPr>
          <w:rFonts w:ascii="Arial" w:eastAsia="SimSun" w:hAnsi="Arial" w:cs="Arial"/>
          <w:sz w:val="22"/>
          <w:szCs w:val="22"/>
          <w:lang w:val="en-GB"/>
        </w:rPr>
        <w:t>.</w:t>
      </w:r>
    </w:p>
    <w:p w14:paraId="15C73BA5" w14:textId="77777777" w:rsidR="007A6388" w:rsidRPr="00A47CC7" w:rsidRDefault="007A6388" w:rsidP="007A6388">
      <w:pPr>
        <w:spacing w:after="0" w:line="360" w:lineRule="auto"/>
        <w:rPr>
          <w:rFonts w:ascii="Arial" w:hAnsi="Arial" w:cs="Arial"/>
          <w:bCs/>
          <w:u w:val="single"/>
          <w:lang w:val="en-GB"/>
        </w:rPr>
      </w:pPr>
    </w:p>
    <w:p w14:paraId="1747E7CF" w14:textId="77777777" w:rsidR="007A6388" w:rsidRPr="00A47CC7" w:rsidRDefault="007A6388" w:rsidP="007A6388">
      <w:pPr>
        <w:spacing w:after="0" w:line="360" w:lineRule="auto"/>
        <w:rPr>
          <w:rFonts w:ascii="Arial" w:hAnsi="Arial" w:cs="Arial"/>
          <w:b/>
          <w:lang w:val="en-GB"/>
        </w:rPr>
      </w:pPr>
      <w:r w:rsidRPr="00A47CC7">
        <w:rPr>
          <w:rFonts w:ascii="Arial" w:hAnsi="Arial" w:cs="Arial"/>
          <w:b/>
          <w:lang w:val="en-GB"/>
        </w:rPr>
        <w:t>SERVICING THE APPLIANCE</w:t>
      </w:r>
    </w:p>
    <w:p w14:paraId="3C94B2E3" w14:textId="77777777" w:rsidR="007A6388" w:rsidRPr="00A47CC7" w:rsidRDefault="007A6388" w:rsidP="007A6388">
      <w:pPr>
        <w:spacing w:after="0" w:line="360" w:lineRule="auto"/>
        <w:rPr>
          <w:rFonts w:ascii="Arial" w:hAnsi="Arial" w:cs="Arial"/>
          <w:lang w:val="en-GB"/>
        </w:rPr>
      </w:pPr>
      <w:r w:rsidRPr="00A47CC7">
        <w:rPr>
          <w:rFonts w:ascii="Arial" w:hAnsi="Arial" w:cs="Arial"/>
          <w:lang w:val="en-GB"/>
        </w:rPr>
        <w:t>There are no user serviceable parts in this hand mixer. If the unit is not operating correctly, please check the following:</w:t>
      </w:r>
    </w:p>
    <w:p w14:paraId="2F9F7B45" w14:textId="77777777" w:rsidR="007A6388" w:rsidRPr="00A47CC7" w:rsidRDefault="007A6388" w:rsidP="007A6388">
      <w:pPr>
        <w:numPr>
          <w:ilvl w:val="0"/>
          <w:numId w:val="6"/>
        </w:numPr>
        <w:spacing w:after="0" w:line="360" w:lineRule="auto"/>
        <w:rPr>
          <w:rFonts w:ascii="Arial" w:hAnsi="Arial" w:cs="Arial"/>
          <w:b/>
          <w:lang w:val="en-GB"/>
        </w:rPr>
      </w:pPr>
      <w:r w:rsidRPr="00A47CC7">
        <w:rPr>
          <w:rFonts w:ascii="Arial" w:hAnsi="Arial" w:cs="Arial"/>
          <w:lang w:val="en-GB"/>
        </w:rPr>
        <w:t>You have followed the instructions correctly</w:t>
      </w:r>
    </w:p>
    <w:p w14:paraId="1448C083" w14:textId="77777777" w:rsidR="007A6388" w:rsidRPr="00A47CC7" w:rsidRDefault="007A6388" w:rsidP="007A6388">
      <w:pPr>
        <w:numPr>
          <w:ilvl w:val="0"/>
          <w:numId w:val="6"/>
        </w:numPr>
        <w:spacing w:after="0" w:line="360" w:lineRule="auto"/>
        <w:rPr>
          <w:rFonts w:ascii="Arial" w:hAnsi="Arial" w:cs="Arial"/>
          <w:b/>
          <w:lang w:val="en-GB"/>
        </w:rPr>
      </w:pPr>
      <w:r w:rsidRPr="00A47CC7">
        <w:rPr>
          <w:rFonts w:ascii="Arial" w:hAnsi="Arial" w:cs="Arial"/>
          <w:lang w:val="en-GB"/>
        </w:rPr>
        <w:t>That the unit has been wired correctly and that the wall socket is switched on.</w:t>
      </w:r>
    </w:p>
    <w:p w14:paraId="460E2F24" w14:textId="77777777" w:rsidR="007A6388" w:rsidRPr="00A47CC7" w:rsidRDefault="007A6388" w:rsidP="007A6388">
      <w:pPr>
        <w:numPr>
          <w:ilvl w:val="0"/>
          <w:numId w:val="6"/>
        </w:numPr>
        <w:spacing w:after="0" w:line="360" w:lineRule="auto"/>
        <w:rPr>
          <w:rFonts w:ascii="Arial" w:hAnsi="Arial" w:cs="Arial"/>
          <w:b/>
          <w:lang w:val="en-GB"/>
        </w:rPr>
      </w:pPr>
      <w:r w:rsidRPr="00A47CC7">
        <w:rPr>
          <w:rFonts w:ascii="Arial" w:hAnsi="Arial" w:cs="Arial"/>
          <w:lang w:val="en-GB"/>
        </w:rPr>
        <w:t>That the mains power supply is ON.</w:t>
      </w:r>
    </w:p>
    <w:p w14:paraId="293351D8" w14:textId="77777777" w:rsidR="007A6388" w:rsidRPr="00A47CC7" w:rsidRDefault="007A6388" w:rsidP="007A6388">
      <w:pPr>
        <w:numPr>
          <w:ilvl w:val="0"/>
          <w:numId w:val="6"/>
        </w:numPr>
        <w:spacing w:after="0" w:line="360" w:lineRule="auto"/>
        <w:rPr>
          <w:rFonts w:ascii="Arial" w:hAnsi="Arial" w:cs="Arial"/>
          <w:lang w:val="en-GB"/>
        </w:rPr>
      </w:pPr>
      <w:r w:rsidRPr="00A47CC7">
        <w:rPr>
          <w:rFonts w:ascii="Arial" w:hAnsi="Arial" w:cs="Arial"/>
          <w:lang w:val="en-GB"/>
        </w:rPr>
        <w:t>That the plug is firmly in the mains socket.</w:t>
      </w:r>
    </w:p>
    <w:p w14:paraId="30D7962C" w14:textId="77777777" w:rsidR="007A6388" w:rsidRPr="00A47CC7" w:rsidRDefault="007A6388" w:rsidP="007A6388">
      <w:pPr>
        <w:spacing w:after="0" w:line="360" w:lineRule="auto"/>
        <w:ind w:left="1080"/>
        <w:rPr>
          <w:rFonts w:ascii="Arial" w:hAnsi="Arial" w:cs="Arial"/>
          <w:lang w:val="en-GB"/>
        </w:rPr>
      </w:pPr>
    </w:p>
    <w:p w14:paraId="59A8F37E" w14:textId="77777777" w:rsidR="007A6388" w:rsidRPr="00A47CC7" w:rsidRDefault="007A6388" w:rsidP="007A6388">
      <w:pPr>
        <w:spacing w:after="0" w:line="360" w:lineRule="auto"/>
        <w:rPr>
          <w:rFonts w:ascii="Arial" w:hAnsi="Arial" w:cs="Arial"/>
          <w:lang w:val="en-GB"/>
        </w:rPr>
      </w:pPr>
      <w:r w:rsidRPr="00A47CC7">
        <w:rPr>
          <w:rFonts w:ascii="Arial" w:hAnsi="Arial" w:cs="Arial"/>
          <w:u w:val="single"/>
          <w:lang w:val="en-GB"/>
        </w:rPr>
        <w:t>If the hand mixer still does not work after checking the above</w:t>
      </w:r>
      <w:r w:rsidRPr="00A47CC7">
        <w:rPr>
          <w:rFonts w:ascii="Arial" w:hAnsi="Arial" w:cs="Arial"/>
          <w:lang w:val="en-GB"/>
        </w:rPr>
        <w:t>:</w:t>
      </w:r>
    </w:p>
    <w:p w14:paraId="41921CFD" w14:textId="7E10A6C5" w:rsidR="007A6388" w:rsidRPr="00A47CC7" w:rsidRDefault="007A6388" w:rsidP="007A6388">
      <w:pPr>
        <w:spacing w:after="0" w:line="360" w:lineRule="auto"/>
        <w:rPr>
          <w:rFonts w:ascii="Arial" w:hAnsi="Arial" w:cs="Arial"/>
          <w:b/>
          <w:lang w:val="en-GB"/>
        </w:rPr>
      </w:pPr>
      <w:r w:rsidRPr="00A47CC7">
        <w:rPr>
          <w:rFonts w:ascii="Arial" w:hAnsi="Arial" w:cs="Arial"/>
          <w:lang w:val="en-GB"/>
        </w:rPr>
        <w:t>- Consult the retailer for possible repair or replacement. If the retailer fails to resolve the problem and you need to return the hand mixer</w:t>
      </w:r>
      <w:r w:rsidR="00547799">
        <w:rPr>
          <w:rFonts w:ascii="Arial" w:hAnsi="Arial" w:cs="Arial"/>
          <w:lang w:val="en-GB"/>
        </w:rPr>
        <w:t xml:space="preserve"> and </w:t>
      </w:r>
      <w:r w:rsidRPr="00A47CC7">
        <w:rPr>
          <w:rFonts w:ascii="Arial" w:hAnsi="Arial" w:cs="Arial"/>
          <w:lang w:val="en-GB"/>
        </w:rPr>
        <w:t>make sure that:</w:t>
      </w:r>
    </w:p>
    <w:p w14:paraId="1D6EE530" w14:textId="77777777" w:rsidR="007A6388" w:rsidRPr="00A47CC7" w:rsidRDefault="007A6388" w:rsidP="007A6388">
      <w:pPr>
        <w:numPr>
          <w:ilvl w:val="0"/>
          <w:numId w:val="7"/>
        </w:numPr>
        <w:spacing w:after="0" w:line="360" w:lineRule="auto"/>
        <w:rPr>
          <w:rFonts w:ascii="Arial" w:hAnsi="Arial" w:cs="Arial"/>
          <w:lang w:val="en-GB"/>
        </w:rPr>
      </w:pPr>
      <w:r w:rsidRPr="00A47CC7">
        <w:rPr>
          <w:rFonts w:ascii="Arial" w:hAnsi="Arial" w:cs="Arial"/>
          <w:lang w:val="en-GB"/>
        </w:rPr>
        <w:t>The unit is packed carefully back into its original packaging.</w:t>
      </w:r>
    </w:p>
    <w:p w14:paraId="425B1CA8" w14:textId="77777777" w:rsidR="007A6388" w:rsidRPr="00A47CC7" w:rsidRDefault="007A6388" w:rsidP="007A6388">
      <w:pPr>
        <w:numPr>
          <w:ilvl w:val="0"/>
          <w:numId w:val="7"/>
        </w:numPr>
        <w:spacing w:after="0" w:line="360" w:lineRule="auto"/>
        <w:rPr>
          <w:rFonts w:ascii="Arial" w:hAnsi="Arial" w:cs="Arial"/>
          <w:lang w:val="en-GB"/>
        </w:rPr>
      </w:pPr>
      <w:r w:rsidRPr="00A47CC7">
        <w:rPr>
          <w:rFonts w:ascii="Arial" w:hAnsi="Arial" w:cs="Arial"/>
          <w:lang w:val="en-GB"/>
        </w:rPr>
        <w:t>Proof of purchase is attached.</w:t>
      </w:r>
    </w:p>
    <w:p w14:paraId="3C67380A" w14:textId="77777777" w:rsidR="007A6388" w:rsidRPr="00A47CC7" w:rsidRDefault="007A6388" w:rsidP="007A6388">
      <w:pPr>
        <w:numPr>
          <w:ilvl w:val="0"/>
          <w:numId w:val="7"/>
        </w:numPr>
        <w:spacing w:after="0" w:line="360" w:lineRule="auto"/>
        <w:rPr>
          <w:rFonts w:ascii="Arial" w:hAnsi="Arial" w:cs="Arial"/>
          <w:lang w:val="en-GB"/>
        </w:rPr>
      </w:pPr>
      <w:r w:rsidRPr="00A47CC7">
        <w:rPr>
          <w:rFonts w:ascii="Arial" w:hAnsi="Arial" w:cs="Arial"/>
          <w:lang w:val="en-GB"/>
        </w:rPr>
        <w:t>A reason is provided for why it is being returned.</w:t>
      </w:r>
    </w:p>
    <w:p w14:paraId="5EDDBDC2" w14:textId="77777777" w:rsidR="007A6388" w:rsidRPr="00A47CC7" w:rsidRDefault="007A6388" w:rsidP="007A6388">
      <w:pPr>
        <w:spacing w:after="0" w:line="360" w:lineRule="auto"/>
        <w:rPr>
          <w:rFonts w:ascii="Arial" w:hAnsi="Arial" w:cs="Arial"/>
          <w:b/>
          <w:bCs/>
          <w:lang w:val="en-GB"/>
        </w:rPr>
      </w:pPr>
      <w:r w:rsidRPr="00A47CC7">
        <w:rPr>
          <w:rFonts w:ascii="Arial" w:hAnsi="Arial" w:cs="Arial"/>
          <w:lang w:val="en-GB"/>
        </w:rPr>
        <w:t>If the supply cord is damaged, the manufacturer or an authorised service agent must replace it, in order to avoid any hazard. If service becomes necessary within the warranty period, the hand mixer should be returned to an approved Home</w:t>
      </w:r>
      <w:r w:rsidRPr="00A47CC7">
        <w:rPr>
          <w:rFonts w:ascii="Arial" w:hAnsi="Arial" w:cs="Times New Roman"/>
          <w:lang w:val="en-GB"/>
        </w:rPr>
        <w:t xml:space="preserve"> Of Living </w:t>
      </w:r>
      <w:r w:rsidRPr="00A47CC7">
        <w:rPr>
          <w:rFonts w:ascii="Arial" w:hAnsi="Arial" w:cs="Arial"/>
          <w:lang w:val="en-GB"/>
        </w:rPr>
        <w:t>Brands (Pty) Limited service centre. Servicing outside the warranty period is still available, but will, however, be chargeable.</w:t>
      </w:r>
    </w:p>
    <w:p w14:paraId="09C98023" w14:textId="7A213B78" w:rsidR="00C1587D" w:rsidRPr="00A47CC7" w:rsidRDefault="00C1587D" w:rsidP="007A6388">
      <w:pPr>
        <w:spacing w:after="0" w:line="360" w:lineRule="auto"/>
        <w:rPr>
          <w:rFonts w:ascii="Arial" w:hAnsi="Arial" w:cs="Arial"/>
          <w:b/>
          <w:bCs/>
          <w:lang w:val="en-GB"/>
        </w:rPr>
      </w:pPr>
    </w:p>
    <w:p w14:paraId="2491F3DE" w14:textId="10DEAF3B" w:rsidR="0021610D" w:rsidRDefault="0021610D" w:rsidP="007A6388">
      <w:pPr>
        <w:spacing w:after="0" w:line="360" w:lineRule="auto"/>
        <w:rPr>
          <w:rFonts w:ascii="Arial" w:hAnsi="Arial" w:cs="Arial"/>
          <w:b/>
          <w:bCs/>
          <w:lang w:val="en-GB"/>
        </w:rPr>
      </w:pPr>
    </w:p>
    <w:p w14:paraId="49F51D03" w14:textId="5B66C6DE" w:rsidR="00B63E78" w:rsidRDefault="00B63E78" w:rsidP="007A6388">
      <w:pPr>
        <w:spacing w:after="0" w:line="360" w:lineRule="auto"/>
        <w:rPr>
          <w:rFonts w:ascii="Arial" w:hAnsi="Arial" w:cs="Arial"/>
          <w:b/>
          <w:bCs/>
          <w:lang w:val="en-GB"/>
        </w:rPr>
      </w:pPr>
    </w:p>
    <w:p w14:paraId="5755B69C" w14:textId="3A900E34" w:rsidR="0042480B" w:rsidRDefault="0042480B" w:rsidP="007A6388">
      <w:pPr>
        <w:spacing w:after="0" w:line="360" w:lineRule="auto"/>
        <w:rPr>
          <w:rFonts w:ascii="Arial" w:hAnsi="Arial" w:cs="Arial"/>
          <w:b/>
          <w:bCs/>
          <w:lang w:val="en-GB"/>
        </w:rPr>
      </w:pPr>
    </w:p>
    <w:p w14:paraId="437DC226" w14:textId="77777777" w:rsidR="00FD2B95" w:rsidRPr="00A47CC7" w:rsidRDefault="00FD2B95" w:rsidP="007A6388">
      <w:pPr>
        <w:spacing w:after="0" w:line="360" w:lineRule="auto"/>
        <w:rPr>
          <w:rFonts w:ascii="Arial" w:hAnsi="Arial" w:cs="Arial"/>
          <w:b/>
          <w:bCs/>
          <w:lang w:val="en-GB"/>
        </w:rPr>
      </w:pPr>
    </w:p>
    <w:p w14:paraId="694E0FF2" w14:textId="77777777" w:rsidR="007A6388" w:rsidRPr="00A47CC7" w:rsidRDefault="007A6388" w:rsidP="007A6388">
      <w:pPr>
        <w:spacing w:after="0" w:line="360" w:lineRule="auto"/>
        <w:rPr>
          <w:rFonts w:ascii="Arial" w:hAnsi="Arial" w:cs="Arial"/>
          <w:b/>
          <w:lang w:val="en-GB"/>
        </w:rPr>
      </w:pPr>
      <w:r w:rsidRPr="00A47CC7">
        <w:rPr>
          <w:rFonts w:ascii="Arial" w:hAnsi="Arial" w:cs="Arial"/>
          <w:b/>
          <w:lang w:val="en-GB"/>
        </w:rPr>
        <w:lastRenderedPageBreak/>
        <w:t>CHANGING THE PLUG</w:t>
      </w:r>
    </w:p>
    <w:p w14:paraId="51C901D1" w14:textId="77777777" w:rsidR="003058E9" w:rsidRPr="00A47CC7" w:rsidRDefault="003058E9" w:rsidP="003058E9">
      <w:pPr>
        <w:spacing w:after="0" w:line="360" w:lineRule="auto"/>
        <w:rPr>
          <w:rFonts w:ascii="Arial" w:hAnsi="Arial" w:cs="Arial"/>
          <w:lang w:val="en-GB"/>
        </w:rPr>
      </w:pPr>
      <w:r w:rsidRPr="00A47CC7">
        <w:rPr>
          <w:rFonts w:ascii="Arial" w:hAnsi="Arial" w:cs="Arial"/>
          <w:lang w:val="en-GB"/>
        </w:rPr>
        <w:t>Should the need arise to change the fitted plug, follow the instructions below.</w:t>
      </w:r>
    </w:p>
    <w:p w14:paraId="27578818" w14:textId="77777777" w:rsidR="003058E9" w:rsidRPr="00A47CC7" w:rsidRDefault="003058E9" w:rsidP="003058E9">
      <w:pPr>
        <w:spacing w:after="0" w:line="360" w:lineRule="auto"/>
        <w:rPr>
          <w:rFonts w:ascii="Arial" w:hAnsi="Arial" w:cs="Arial"/>
          <w:b/>
          <w:highlight w:val="yellow"/>
          <w:lang w:val="en-GB"/>
        </w:rPr>
      </w:pPr>
      <w:r w:rsidRPr="00A47CC7">
        <w:rPr>
          <w:rFonts w:ascii="Arial" w:hAnsi="Arial" w:cs="Arial"/>
          <w:b/>
          <w:lang w:val="en-GB"/>
        </w:rPr>
        <w:t xml:space="preserve">This unit is designed to operate on the stated current only. Connecting to other power sources may damage the appliance. </w:t>
      </w:r>
    </w:p>
    <w:p w14:paraId="0955E023" w14:textId="77777777" w:rsidR="004A74EA" w:rsidRPr="007A6388" w:rsidRDefault="004A74EA" w:rsidP="007A6388">
      <w:pPr>
        <w:spacing w:after="0" w:line="360" w:lineRule="auto"/>
        <w:rPr>
          <w:rFonts w:ascii="Arial" w:hAnsi="Arial" w:cs="Arial"/>
          <w:sz w:val="24"/>
          <w:szCs w:val="24"/>
          <w:lang w:val="en-GB"/>
        </w:rPr>
      </w:pPr>
    </w:p>
    <w:p w14:paraId="7D23AEB8" w14:textId="0E4561AB" w:rsidR="0022242D" w:rsidRDefault="004A74EA" w:rsidP="00ED0405">
      <w:pPr>
        <w:spacing w:after="0" w:line="360" w:lineRule="auto"/>
        <w:rPr>
          <w:rFonts w:ascii="Arial" w:hAnsi="Arial" w:cs="Arial"/>
          <w:sz w:val="24"/>
          <w:szCs w:val="24"/>
          <w:lang w:val="en-GB"/>
        </w:rPr>
      </w:pPr>
      <w:r>
        <w:rPr>
          <w:noProof/>
          <w:lang w:eastAsia="en-ZA"/>
        </w:rPr>
        <w:drawing>
          <wp:inline distT="0" distB="0" distL="0" distR="0" wp14:anchorId="4823126E" wp14:editId="42CDCCD7">
            <wp:extent cx="3718560" cy="552317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1058" cy="5630858"/>
                    </a:xfrm>
                    <a:prstGeom prst="rect">
                      <a:avLst/>
                    </a:prstGeom>
                    <a:noFill/>
                    <a:ln>
                      <a:noFill/>
                    </a:ln>
                  </pic:spPr>
                </pic:pic>
              </a:graphicData>
            </a:graphic>
          </wp:inline>
        </w:drawing>
      </w:r>
    </w:p>
    <w:p w14:paraId="16C0A4AE" w14:textId="777A6C97" w:rsidR="0021610D" w:rsidRDefault="0021610D" w:rsidP="00ED0405">
      <w:pPr>
        <w:spacing w:after="0" w:line="360" w:lineRule="auto"/>
        <w:rPr>
          <w:rFonts w:ascii="Arial" w:hAnsi="Arial" w:cs="Arial"/>
          <w:sz w:val="24"/>
          <w:szCs w:val="24"/>
          <w:lang w:val="en-GB"/>
        </w:rPr>
      </w:pPr>
    </w:p>
    <w:p w14:paraId="661E9106" w14:textId="0E4B640E" w:rsidR="0021610D" w:rsidRDefault="0021610D" w:rsidP="00ED0405">
      <w:pPr>
        <w:spacing w:after="0" w:line="360" w:lineRule="auto"/>
        <w:rPr>
          <w:rFonts w:ascii="Arial" w:hAnsi="Arial" w:cs="Arial"/>
          <w:sz w:val="24"/>
          <w:szCs w:val="24"/>
          <w:lang w:val="en-GB"/>
        </w:rPr>
      </w:pPr>
    </w:p>
    <w:p w14:paraId="7D4A1758" w14:textId="1E6E75E5" w:rsidR="0042480B" w:rsidRDefault="0042480B" w:rsidP="00ED0405">
      <w:pPr>
        <w:spacing w:after="0" w:line="360" w:lineRule="auto"/>
        <w:rPr>
          <w:rFonts w:ascii="Arial" w:hAnsi="Arial" w:cs="Arial"/>
          <w:sz w:val="24"/>
          <w:szCs w:val="24"/>
          <w:lang w:val="en-GB"/>
        </w:rPr>
      </w:pPr>
    </w:p>
    <w:p w14:paraId="0EAD8D77" w14:textId="0B59B153" w:rsidR="0042480B" w:rsidRDefault="0042480B" w:rsidP="00ED0405">
      <w:pPr>
        <w:spacing w:after="0" w:line="360" w:lineRule="auto"/>
        <w:rPr>
          <w:rFonts w:ascii="Arial" w:hAnsi="Arial" w:cs="Arial"/>
          <w:sz w:val="24"/>
          <w:szCs w:val="24"/>
          <w:lang w:val="en-GB"/>
        </w:rPr>
      </w:pPr>
    </w:p>
    <w:p w14:paraId="0AF48204" w14:textId="612C8428" w:rsidR="00B63E78" w:rsidRDefault="00B63E78" w:rsidP="00ED0405">
      <w:pPr>
        <w:spacing w:after="0" w:line="360" w:lineRule="auto"/>
        <w:rPr>
          <w:rFonts w:ascii="Arial" w:hAnsi="Arial" w:cs="Arial"/>
          <w:sz w:val="24"/>
          <w:szCs w:val="24"/>
          <w:lang w:val="en-GB"/>
        </w:rPr>
      </w:pPr>
    </w:p>
    <w:p w14:paraId="03D6CEEC" w14:textId="62CCE5C9" w:rsidR="00B63E78" w:rsidRDefault="00B63E78" w:rsidP="00ED0405">
      <w:pPr>
        <w:spacing w:after="0" w:line="360" w:lineRule="auto"/>
        <w:rPr>
          <w:rFonts w:ascii="Arial" w:hAnsi="Arial" w:cs="Arial"/>
          <w:sz w:val="24"/>
          <w:szCs w:val="24"/>
          <w:lang w:val="en-GB"/>
        </w:rPr>
      </w:pPr>
    </w:p>
    <w:p w14:paraId="19C7C993" w14:textId="77777777" w:rsidR="0042480B" w:rsidRPr="00ED0405" w:rsidRDefault="0042480B" w:rsidP="00ED0405">
      <w:pPr>
        <w:spacing w:after="0" w:line="360" w:lineRule="auto"/>
        <w:rPr>
          <w:rFonts w:ascii="Arial" w:hAnsi="Arial" w:cs="Arial"/>
          <w:sz w:val="24"/>
          <w:szCs w:val="24"/>
          <w:lang w:val="en-GB"/>
        </w:rPr>
      </w:pPr>
    </w:p>
    <w:p w14:paraId="245CDCAB" w14:textId="77777777" w:rsidR="004A74EA" w:rsidRPr="004A74EA" w:rsidRDefault="004A74EA" w:rsidP="006C4DFF">
      <w:pPr>
        <w:widowControl w:val="0"/>
        <w:pBdr>
          <w:top w:val="single" w:sz="6" w:space="8" w:color="auto"/>
          <w:left w:val="single" w:sz="6" w:space="1" w:color="auto"/>
          <w:bottom w:val="single" w:sz="6" w:space="1" w:color="auto"/>
          <w:right w:val="single" w:sz="6" w:space="1" w:color="auto"/>
        </w:pBdr>
        <w:spacing w:after="0"/>
        <w:jc w:val="center"/>
        <w:rPr>
          <w:rFonts w:ascii="Arial" w:eastAsia="Calibri" w:hAnsi="Arial" w:cs="Arial"/>
          <w:b/>
          <w:kern w:val="2"/>
          <w:sz w:val="18"/>
          <w:szCs w:val="18"/>
          <w:lang w:eastAsia="zh-CN"/>
        </w:rPr>
      </w:pPr>
      <w:r w:rsidRPr="004A74EA">
        <w:rPr>
          <w:rFonts w:ascii="Arial" w:eastAsia="Calibri" w:hAnsi="Arial" w:cs="Arial"/>
          <w:b/>
          <w:kern w:val="2"/>
          <w:sz w:val="18"/>
          <w:szCs w:val="18"/>
          <w:lang w:eastAsia="zh-CN"/>
        </w:rPr>
        <w:lastRenderedPageBreak/>
        <w:t>PLEASE AFFIX YOUR PROOF OF PURCHASE/RECEIPT HERE</w:t>
      </w:r>
    </w:p>
    <w:p w14:paraId="198A413F" w14:textId="77777777" w:rsidR="004A74EA" w:rsidRPr="004A74EA" w:rsidRDefault="004A74EA" w:rsidP="006C4DFF">
      <w:pPr>
        <w:widowControl w:val="0"/>
        <w:pBdr>
          <w:top w:val="single" w:sz="6" w:space="8" w:color="auto"/>
          <w:left w:val="single" w:sz="6" w:space="1" w:color="auto"/>
          <w:bottom w:val="single" w:sz="6" w:space="1" w:color="auto"/>
          <w:right w:val="single" w:sz="6" w:space="1" w:color="auto"/>
        </w:pBdr>
        <w:spacing w:after="0"/>
        <w:jc w:val="center"/>
        <w:rPr>
          <w:rFonts w:ascii="Arial" w:eastAsia="Calibri" w:hAnsi="Arial" w:cs="Arial"/>
          <w:b/>
          <w:kern w:val="2"/>
          <w:sz w:val="18"/>
          <w:szCs w:val="18"/>
          <w:lang w:eastAsia="zh-CN"/>
        </w:rPr>
      </w:pPr>
      <w:r w:rsidRPr="004A74EA">
        <w:rPr>
          <w:rFonts w:ascii="Arial" w:eastAsia="Calibri" w:hAnsi="Arial" w:cs="Arial"/>
          <w:b/>
          <w:kern w:val="2"/>
          <w:sz w:val="18"/>
          <w:szCs w:val="18"/>
          <w:lang w:eastAsia="zh-CN"/>
        </w:rPr>
        <w:t>IN THE EVENT OF A CLAIM UNDER WARRANTY THIS RECEIPT MUST BE PRODUCED.</w:t>
      </w:r>
    </w:p>
    <w:p w14:paraId="67F5DF68" w14:textId="77777777" w:rsidR="004A74EA" w:rsidRPr="004A74EA" w:rsidRDefault="004A74EA" w:rsidP="006C4DFF">
      <w:pPr>
        <w:keepNext/>
        <w:widowControl w:val="0"/>
        <w:tabs>
          <w:tab w:val="num" w:pos="0"/>
        </w:tabs>
        <w:suppressAutoHyphens/>
        <w:spacing w:after="0"/>
        <w:ind w:left="720" w:hanging="720"/>
        <w:jc w:val="both"/>
        <w:outlineLvl w:val="2"/>
        <w:rPr>
          <w:rFonts w:ascii="Arial" w:eastAsia="Times New Roman" w:hAnsi="Arial" w:cs="Arial"/>
          <w:b/>
          <w:bCs/>
          <w:i/>
          <w:color w:val="4F81BD"/>
          <w:kern w:val="2"/>
          <w:sz w:val="18"/>
          <w:szCs w:val="18"/>
          <w:lang w:val="en-US" w:eastAsia="zh-CN"/>
        </w:rPr>
      </w:pPr>
    </w:p>
    <w:p w14:paraId="5E888A99" w14:textId="77777777" w:rsidR="004A74EA" w:rsidRPr="004A74EA" w:rsidRDefault="004A74EA" w:rsidP="006C4DFF">
      <w:pPr>
        <w:widowControl w:val="0"/>
        <w:spacing w:after="0"/>
        <w:ind w:left="6521"/>
        <w:jc w:val="both"/>
        <w:rPr>
          <w:rFonts w:ascii="Arial" w:eastAsia="Times New Roman" w:hAnsi="Arial" w:cs="Arial"/>
          <w:b/>
          <w:bCs/>
          <w:i/>
          <w:kern w:val="2"/>
          <w:sz w:val="18"/>
          <w:szCs w:val="18"/>
          <w:lang w:eastAsia="zh-CN"/>
        </w:rPr>
      </w:pPr>
      <w:r w:rsidRPr="004A74EA">
        <w:rPr>
          <w:rFonts w:ascii="Arial" w:eastAsia="Times New Roman" w:hAnsi="Arial" w:cs="Arial"/>
          <w:b/>
          <w:bCs/>
          <w:i/>
          <w:kern w:val="2"/>
          <w:sz w:val="18"/>
          <w:szCs w:val="18"/>
          <w:lang w:eastAsia="zh-CN"/>
        </w:rPr>
        <w:t>2 YEAR WARRANTY</w:t>
      </w:r>
    </w:p>
    <w:p w14:paraId="3739E60D" w14:textId="77777777" w:rsidR="004A74EA" w:rsidRPr="004A74EA" w:rsidRDefault="004A74EA" w:rsidP="006C4DFF">
      <w:pPr>
        <w:widowControl w:val="0"/>
        <w:spacing w:after="0"/>
        <w:ind w:left="6521"/>
        <w:jc w:val="both"/>
        <w:rPr>
          <w:rFonts w:ascii="Arial" w:eastAsia="Times New Roman" w:hAnsi="Arial" w:cs="Arial"/>
          <w:bCs/>
          <w:i/>
          <w:kern w:val="2"/>
          <w:sz w:val="18"/>
          <w:szCs w:val="18"/>
          <w:lang w:eastAsia="zh-CN"/>
        </w:rPr>
      </w:pPr>
      <w:r w:rsidRPr="004A74EA">
        <w:rPr>
          <w:rFonts w:ascii="Arial" w:eastAsia="Times New Roman" w:hAnsi="Arial" w:cs="Arial"/>
          <w:bCs/>
          <w:i/>
          <w:kern w:val="2"/>
          <w:sz w:val="18"/>
          <w:szCs w:val="18"/>
          <w:lang w:eastAsia="zh-CN"/>
        </w:rPr>
        <w:t xml:space="preserve">1 year retail </w:t>
      </w:r>
      <w:r w:rsidRPr="004A74EA">
        <w:rPr>
          <w:rFonts w:ascii="Ebrima" w:eastAsia="Times New Roman" w:hAnsi="Ebrima" w:cs="Ebrima"/>
          <w:bCs/>
          <w:kern w:val="2"/>
          <w:sz w:val="18"/>
          <w:szCs w:val="18"/>
          <w:lang w:eastAsia="zh-CN"/>
        </w:rPr>
        <w:t>ⵏ</w:t>
      </w:r>
      <w:r w:rsidRPr="004A74EA">
        <w:rPr>
          <w:rFonts w:ascii="Arial" w:eastAsia="Times New Roman" w:hAnsi="Arial" w:cs="Arial"/>
          <w:bCs/>
          <w:i/>
          <w:kern w:val="2"/>
          <w:sz w:val="18"/>
          <w:szCs w:val="18"/>
          <w:lang w:eastAsia="zh-CN"/>
        </w:rPr>
        <w:t xml:space="preserve"> 1 year extended warranty upon registration*</w:t>
      </w:r>
    </w:p>
    <w:p w14:paraId="433B4BBA" w14:textId="77777777" w:rsidR="004A74EA" w:rsidRPr="004A74EA" w:rsidRDefault="004A74EA" w:rsidP="006C4DFF">
      <w:pPr>
        <w:widowControl w:val="0"/>
        <w:spacing w:after="0"/>
        <w:ind w:left="6521"/>
        <w:jc w:val="both"/>
        <w:rPr>
          <w:rFonts w:ascii="Arial" w:eastAsia="Times New Roman" w:hAnsi="Arial" w:cs="Arial"/>
          <w:bCs/>
          <w:i/>
          <w:kern w:val="2"/>
          <w:sz w:val="18"/>
          <w:szCs w:val="18"/>
          <w:lang w:eastAsia="zh-CN"/>
        </w:rPr>
      </w:pPr>
      <w:r w:rsidRPr="004A74EA">
        <w:rPr>
          <w:rFonts w:ascii="Arial" w:eastAsia="Times New Roman" w:hAnsi="Arial" w:cs="Arial"/>
          <w:bCs/>
          <w:i/>
          <w:kern w:val="2"/>
          <w:sz w:val="18"/>
          <w:szCs w:val="18"/>
          <w:lang w:eastAsia="zh-CN"/>
        </w:rPr>
        <w:t>visit www.russellhobbs.co.za</w:t>
      </w:r>
    </w:p>
    <w:p w14:paraId="54D4F197" w14:textId="77777777" w:rsidR="004A74EA" w:rsidRPr="004A74EA" w:rsidRDefault="004A74EA" w:rsidP="006C4DFF">
      <w:pPr>
        <w:widowControl w:val="0"/>
        <w:tabs>
          <w:tab w:val="num" w:pos="0"/>
        </w:tabs>
        <w:suppressAutoHyphens/>
        <w:spacing w:after="0"/>
        <w:ind w:left="720" w:hanging="720"/>
        <w:jc w:val="center"/>
        <w:outlineLvl w:val="2"/>
        <w:rPr>
          <w:rFonts w:ascii="Arial" w:eastAsia="Times New Roman" w:hAnsi="Arial" w:cs="Arial"/>
          <w:bCs/>
          <w:i/>
          <w:kern w:val="2"/>
          <w:sz w:val="18"/>
          <w:szCs w:val="18"/>
          <w:lang w:eastAsia="zh-CN"/>
        </w:rPr>
      </w:pPr>
      <w:bookmarkStart w:id="2" w:name="_Hlk514150911"/>
      <w:r w:rsidRPr="004A74EA">
        <w:rPr>
          <w:rFonts w:ascii="Arial" w:eastAsia="Times New Roman" w:hAnsi="Arial" w:cs="Arial"/>
          <w:bCs/>
          <w:i/>
          <w:kern w:val="2"/>
          <w:sz w:val="18"/>
          <w:szCs w:val="18"/>
          <w:lang w:eastAsia="zh-CN"/>
        </w:rPr>
        <w:t xml:space="preserve">W A R </w:t>
      </w:r>
      <w:proofErr w:type="spellStart"/>
      <w:r w:rsidRPr="004A74EA">
        <w:rPr>
          <w:rFonts w:ascii="Arial" w:eastAsia="Times New Roman" w:hAnsi="Arial" w:cs="Arial"/>
          <w:bCs/>
          <w:i/>
          <w:kern w:val="2"/>
          <w:sz w:val="18"/>
          <w:szCs w:val="18"/>
          <w:lang w:eastAsia="zh-CN"/>
        </w:rPr>
        <w:t>R</w:t>
      </w:r>
      <w:proofErr w:type="spellEnd"/>
      <w:r w:rsidRPr="004A74EA">
        <w:rPr>
          <w:rFonts w:ascii="Arial" w:eastAsia="Times New Roman" w:hAnsi="Arial" w:cs="Arial"/>
          <w:bCs/>
          <w:i/>
          <w:kern w:val="2"/>
          <w:sz w:val="18"/>
          <w:szCs w:val="18"/>
          <w:lang w:eastAsia="zh-CN"/>
        </w:rPr>
        <w:t xml:space="preserve"> A N T Y AND EXTENDED WARRANTY</w:t>
      </w:r>
    </w:p>
    <w:bookmarkEnd w:id="2"/>
    <w:p w14:paraId="08451197" w14:textId="77777777" w:rsidR="004A74EA" w:rsidRPr="004A74EA" w:rsidRDefault="004A74EA" w:rsidP="006C4DFF">
      <w:pPr>
        <w:widowControl w:val="0"/>
        <w:spacing w:after="0"/>
        <w:jc w:val="both"/>
        <w:rPr>
          <w:rFonts w:ascii="Arial" w:eastAsia="Calibri" w:hAnsi="Arial" w:cs="Arial"/>
          <w:kern w:val="2"/>
          <w:sz w:val="18"/>
          <w:szCs w:val="18"/>
          <w:lang w:eastAsia="zh-CN"/>
        </w:rPr>
      </w:pPr>
    </w:p>
    <w:p w14:paraId="5CC07843" w14:textId="26A9E569" w:rsidR="004A74EA"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14:paraId="5ED2B73F" w14:textId="77777777" w:rsidR="006C4DFF" w:rsidRPr="004A74EA" w:rsidRDefault="006C4DFF" w:rsidP="006C4DFF">
      <w:pPr>
        <w:widowControl w:val="0"/>
        <w:autoSpaceDE w:val="0"/>
        <w:autoSpaceDN w:val="0"/>
        <w:adjustRightInd w:val="0"/>
        <w:spacing w:after="0"/>
        <w:ind w:left="714"/>
        <w:jc w:val="both"/>
        <w:rPr>
          <w:rFonts w:ascii="Arial" w:hAnsi="Arial" w:cs="Arial"/>
          <w:color w:val="231F20"/>
          <w:kern w:val="2"/>
          <w:sz w:val="18"/>
          <w:szCs w:val="18"/>
          <w:lang w:eastAsia="en-ZA"/>
        </w:rPr>
      </w:pPr>
    </w:p>
    <w:p w14:paraId="5ED29B33" w14:textId="48045A06" w:rsidR="004A74EA"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14:paraId="69FE764A" w14:textId="77777777" w:rsidR="006C4DFF" w:rsidRPr="004A74EA" w:rsidRDefault="006C4DFF" w:rsidP="006C4DFF">
      <w:pPr>
        <w:widowControl w:val="0"/>
        <w:autoSpaceDE w:val="0"/>
        <w:autoSpaceDN w:val="0"/>
        <w:adjustRightInd w:val="0"/>
        <w:spacing w:after="0"/>
        <w:jc w:val="both"/>
        <w:rPr>
          <w:rFonts w:ascii="Arial" w:hAnsi="Arial" w:cs="Arial"/>
          <w:color w:val="231F20"/>
          <w:kern w:val="2"/>
          <w:sz w:val="18"/>
          <w:szCs w:val="18"/>
          <w:lang w:eastAsia="en-ZA"/>
        </w:rPr>
      </w:pPr>
    </w:p>
    <w:p w14:paraId="5098CCD7" w14:textId="21325792" w:rsidR="004A74EA"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14:paraId="23563942" w14:textId="77777777" w:rsidR="006C4DFF" w:rsidRPr="004A74EA" w:rsidRDefault="006C4DFF" w:rsidP="006C4DFF">
      <w:pPr>
        <w:widowControl w:val="0"/>
        <w:autoSpaceDE w:val="0"/>
        <w:autoSpaceDN w:val="0"/>
        <w:adjustRightInd w:val="0"/>
        <w:spacing w:after="0"/>
        <w:jc w:val="both"/>
        <w:rPr>
          <w:rFonts w:ascii="Arial" w:hAnsi="Arial" w:cs="Arial"/>
          <w:color w:val="231F20"/>
          <w:kern w:val="2"/>
          <w:sz w:val="18"/>
          <w:szCs w:val="18"/>
          <w:lang w:eastAsia="en-ZA"/>
        </w:rPr>
      </w:pPr>
    </w:p>
    <w:p w14:paraId="10F741BB" w14:textId="05F68038" w:rsidR="004A74EA"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The faulty product must be taken to the supplier's service centre to exercise the warranty.</w:t>
      </w:r>
    </w:p>
    <w:p w14:paraId="5CA19F50" w14:textId="77777777" w:rsidR="006C4DFF" w:rsidRPr="004A74EA" w:rsidRDefault="006C4DFF" w:rsidP="006C4DFF">
      <w:pPr>
        <w:widowControl w:val="0"/>
        <w:autoSpaceDE w:val="0"/>
        <w:autoSpaceDN w:val="0"/>
        <w:adjustRightInd w:val="0"/>
        <w:spacing w:after="0"/>
        <w:jc w:val="both"/>
        <w:rPr>
          <w:rFonts w:ascii="Arial" w:hAnsi="Arial" w:cs="Arial"/>
          <w:color w:val="231F20"/>
          <w:kern w:val="2"/>
          <w:sz w:val="18"/>
          <w:szCs w:val="18"/>
          <w:lang w:eastAsia="en-ZA"/>
        </w:rPr>
      </w:pPr>
    </w:p>
    <w:p w14:paraId="78A14C71" w14:textId="4F2A8B59" w:rsidR="004A74EA" w:rsidRPr="006C4DFF"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 xml:space="preserve">The supplier will refund, repair or exchange the product in terms of this warranty subject to </w:t>
      </w:r>
      <w:r w:rsidRPr="004A74EA">
        <w:rPr>
          <w:rFonts w:ascii="Arial" w:hAnsi="Arial" w:cs="Arial"/>
          <w:kern w:val="2"/>
          <w:sz w:val="18"/>
          <w:szCs w:val="18"/>
          <w:lang w:eastAsia="en-ZA"/>
        </w:rPr>
        <w:t>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14:paraId="2E30BBAF" w14:textId="77777777" w:rsidR="006C4DFF" w:rsidRPr="004A74EA" w:rsidRDefault="006C4DFF" w:rsidP="006C4DFF">
      <w:pPr>
        <w:widowControl w:val="0"/>
        <w:autoSpaceDE w:val="0"/>
        <w:autoSpaceDN w:val="0"/>
        <w:adjustRightInd w:val="0"/>
        <w:spacing w:after="0"/>
        <w:jc w:val="both"/>
        <w:rPr>
          <w:rFonts w:ascii="Arial" w:hAnsi="Arial" w:cs="Arial"/>
          <w:color w:val="231F20"/>
          <w:kern w:val="2"/>
          <w:sz w:val="18"/>
          <w:szCs w:val="18"/>
          <w:lang w:eastAsia="en-ZA"/>
        </w:rPr>
      </w:pPr>
    </w:p>
    <w:p w14:paraId="5EFE7D04" w14:textId="0924A62A" w:rsidR="004A74EA"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14:paraId="5E075952" w14:textId="77777777" w:rsidR="006C4DFF" w:rsidRPr="004A74EA" w:rsidRDefault="006C4DFF" w:rsidP="006C4DFF">
      <w:pPr>
        <w:widowControl w:val="0"/>
        <w:autoSpaceDE w:val="0"/>
        <w:autoSpaceDN w:val="0"/>
        <w:adjustRightInd w:val="0"/>
        <w:spacing w:after="0"/>
        <w:jc w:val="both"/>
        <w:rPr>
          <w:rFonts w:ascii="Arial" w:hAnsi="Arial" w:cs="Arial"/>
          <w:color w:val="231F20"/>
          <w:kern w:val="2"/>
          <w:sz w:val="18"/>
          <w:szCs w:val="18"/>
          <w:lang w:eastAsia="en-ZA"/>
        </w:rPr>
      </w:pPr>
    </w:p>
    <w:p w14:paraId="640EE6EE" w14:textId="57B0161D" w:rsidR="004A74EA"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14:paraId="194D3D57" w14:textId="77777777" w:rsidR="006C4DFF" w:rsidRPr="004A74EA" w:rsidRDefault="006C4DFF" w:rsidP="006C4DFF">
      <w:pPr>
        <w:widowControl w:val="0"/>
        <w:autoSpaceDE w:val="0"/>
        <w:autoSpaceDN w:val="0"/>
        <w:adjustRightInd w:val="0"/>
        <w:spacing w:after="0"/>
        <w:jc w:val="both"/>
        <w:rPr>
          <w:rFonts w:ascii="Arial" w:hAnsi="Arial" w:cs="Arial"/>
          <w:color w:val="231F20"/>
          <w:kern w:val="2"/>
          <w:sz w:val="18"/>
          <w:szCs w:val="18"/>
          <w:lang w:eastAsia="en-ZA"/>
        </w:rPr>
      </w:pPr>
    </w:p>
    <w:p w14:paraId="2ABE288E" w14:textId="77777777" w:rsidR="004A74EA" w:rsidRPr="004A74EA" w:rsidRDefault="004A74EA" w:rsidP="006C4DFF">
      <w:pPr>
        <w:widowControl w:val="0"/>
        <w:numPr>
          <w:ilvl w:val="0"/>
          <w:numId w:val="11"/>
        </w:numPr>
        <w:autoSpaceDE w:val="0"/>
        <w:autoSpaceDN w:val="0"/>
        <w:adjustRightInd w:val="0"/>
        <w:spacing w:after="0"/>
        <w:ind w:left="714" w:hanging="357"/>
        <w:jc w:val="both"/>
        <w:rPr>
          <w:rFonts w:ascii="Arial" w:hAnsi="Arial" w:cs="Arial"/>
          <w:color w:val="231F20"/>
          <w:kern w:val="2"/>
          <w:sz w:val="18"/>
          <w:szCs w:val="18"/>
          <w:lang w:eastAsia="en-ZA"/>
        </w:rPr>
      </w:pPr>
      <w:r w:rsidRPr="004A74EA">
        <w:rPr>
          <w:rFonts w:ascii="Arial" w:hAnsi="Arial" w:cs="Arial"/>
          <w:color w:val="231F20"/>
          <w:kern w:val="2"/>
          <w:sz w:val="18"/>
          <w:szCs w:val="18"/>
          <w:lang w:eastAsia="en-ZA"/>
        </w:rPr>
        <w:t>The customer may be responsible for certain costs where products returned are not in the original packaging, or if the packaging is damaged. This will be deducted from any refund paid to the customer.</w:t>
      </w:r>
    </w:p>
    <w:p w14:paraId="5C269F3C" w14:textId="77777777" w:rsidR="004A74EA" w:rsidRPr="004A74EA" w:rsidRDefault="004A74EA" w:rsidP="006C4DFF">
      <w:pPr>
        <w:autoSpaceDE w:val="0"/>
        <w:autoSpaceDN w:val="0"/>
        <w:adjustRightInd w:val="0"/>
        <w:ind w:left="714"/>
        <w:rPr>
          <w:rFonts w:ascii="Arial" w:hAnsi="Arial" w:cs="Arial"/>
          <w:color w:val="231F20"/>
          <w:kern w:val="2"/>
          <w:sz w:val="18"/>
          <w:szCs w:val="18"/>
          <w:lang w:eastAsia="en-ZA"/>
        </w:rPr>
      </w:pPr>
    </w:p>
    <w:p w14:paraId="50B79DDB" w14:textId="77777777" w:rsidR="004A74EA" w:rsidRPr="004A74EA" w:rsidRDefault="004A74EA" w:rsidP="006C4DFF">
      <w:pPr>
        <w:widowControl w:val="0"/>
        <w:spacing w:after="0"/>
        <w:jc w:val="center"/>
        <w:rPr>
          <w:rFonts w:ascii="Arial" w:eastAsia="Calibri" w:hAnsi="Arial" w:cs="Arial"/>
          <w:b/>
          <w:kern w:val="2"/>
          <w:sz w:val="18"/>
          <w:szCs w:val="18"/>
          <w:lang w:eastAsia="zh-CN"/>
        </w:rPr>
      </w:pPr>
      <w:r w:rsidRPr="004A74EA">
        <w:rPr>
          <w:rFonts w:ascii="Arial" w:eastAsia="Calibri" w:hAnsi="Arial" w:cs="Arial"/>
          <w:b/>
          <w:kern w:val="2"/>
          <w:sz w:val="18"/>
          <w:szCs w:val="18"/>
          <w:lang w:val="en-US" w:eastAsia="zh-CN"/>
        </w:rPr>
        <w:t>HOME OF LIVING BRANDS</w:t>
      </w:r>
      <w:r w:rsidRPr="004A74EA">
        <w:rPr>
          <w:rFonts w:ascii="Arial" w:eastAsia="Calibri" w:hAnsi="Arial" w:cs="Arial"/>
          <w:b/>
          <w:kern w:val="2"/>
          <w:sz w:val="18"/>
          <w:szCs w:val="18"/>
          <w:lang w:eastAsia="zh-CN"/>
        </w:rPr>
        <w:t xml:space="preserve"> (PTY) LTD (JOHANNESBURG)</w:t>
      </w:r>
    </w:p>
    <w:p w14:paraId="2F2FCB54" w14:textId="77777777" w:rsidR="004A74EA" w:rsidRPr="004A74EA" w:rsidRDefault="004A74EA" w:rsidP="006C4DFF">
      <w:pPr>
        <w:widowControl w:val="0"/>
        <w:spacing w:after="0"/>
        <w:jc w:val="center"/>
        <w:rPr>
          <w:rFonts w:ascii="Arial" w:eastAsia="Calibri" w:hAnsi="Arial" w:cs="Arial"/>
          <w:b/>
          <w:kern w:val="2"/>
          <w:sz w:val="18"/>
          <w:szCs w:val="18"/>
          <w:lang w:eastAsia="zh-CN"/>
        </w:rPr>
      </w:pPr>
    </w:p>
    <w:p w14:paraId="57981727" w14:textId="77777777" w:rsidR="004A74EA" w:rsidRPr="004A74EA" w:rsidRDefault="004A74EA" w:rsidP="006C4DFF">
      <w:pPr>
        <w:widowControl w:val="0"/>
        <w:spacing w:after="0"/>
        <w:jc w:val="center"/>
        <w:rPr>
          <w:rFonts w:ascii="Arial" w:eastAsia="Calibri" w:hAnsi="Arial" w:cs="Arial"/>
          <w:bCs/>
          <w:kern w:val="2"/>
          <w:sz w:val="18"/>
          <w:szCs w:val="18"/>
          <w:lang w:eastAsia="zh-CN"/>
        </w:rPr>
      </w:pPr>
      <w:r w:rsidRPr="004A74EA">
        <w:rPr>
          <w:rFonts w:ascii="Arial" w:eastAsia="Calibri" w:hAnsi="Arial" w:cs="Arial"/>
          <w:bCs/>
          <w:kern w:val="2"/>
          <w:sz w:val="18"/>
          <w:szCs w:val="18"/>
          <w:lang w:eastAsia="zh-CN"/>
        </w:rPr>
        <w:t xml:space="preserve">JOHANNESBURG </w:t>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t>TEL NO. (011) 490-9600</w:t>
      </w:r>
    </w:p>
    <w:p w14:paraId="00BD1182" w14:textId="77777777" w:rsidR="004A74EA" w:rsidRPr="004A74EA" w:rsidRDefault="004A74EA" w:rsidP="006C4DFF">
      <w:pPr>
        <w:widowControl w:val="0"/>
        <w:spacing w:after="0"/>
        <w:jc w:val="center"/>
        <w:rPr>
          <w:rFonts w:ascii="Arial" w:eastAsia="Calibri" w:hAnsi="Arial" w:cs="Arial"/>
          <w:bCs/>
          <w:kern w:val="2"/>
          <w:sz w:val="18"/>
          <w:szCs w:val="18"/>
          <w:lang w:eastAsia="zh-CN"/>
        </w:rPr>
      </w:pPr>
      <w:r w:rsidRPr="004A74EA">
        <w:rPr>
          <w:rFonts w:ascii="Arial" w:eastAsia="Calibri" w:hAnsi="Arial" w:cs="Arial"/>
          <w:bCs/>
          <w:kern w:val="2"/>
          <w:sz w:val="18"/>
          <w:szCs w:val="18"/>
          <w:lang w:eastAsia="zh-CN"/>
        </w:rPr>
        <w:t>CAPE TOWN</w:t>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t>TEL NO. (021) 552-5161</w:t>
      </w:r>
    </w:p>
    <w:p w14:paraId="70554FA3" w14:textId="77777777" w:rsidR="004A74EA" w:rsidRPr="004A74EA" w:rsidRDefault="004A74EA" w:rsidP="006C4DFF">
      <w:pPr>
        <w:widowControl w:val="0"/>
        <w:spacing w:after="0"/>
        <w:jc w:val="center"/>
        <w:rPr>
          <w:rFonts w:ascii="Arial" w:eastAsia="Calibri" w:hAnsi="Arial" w:cs="Arial"/>
          <w:bCs/>
          <w:kern w:val="2"/>
          <w:sz w:val="18"/>
          <w:szCs w:val="18"/>
          <w:lang w:eastAsia="zh-CN"/>
        </w:rPr>
      </w:pPr>
      <w:r w:rsidRPr="004A74EA">
        <w:rPr>
          <w:rFonts w:ascii="Arial" w:eastAsia="Calibri" w:hAnsi="Arial" w:cs="Arial"/>
          <w:bCs/>
          <w:kern w:val="2"/>
          <w:sz w:val="18"/>
          <w:szCs w:val="18"/>
          <w:lang w:eastAsia="zh-CN"/>
        </w:rPr>
        <w:t>DURBAN</w:t>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r>
      <w:r w:rsidRPr="004A74EA">
        <w:rPr>
          <w:rFonts w:ascii="Arial" w:eastAsia="Calibri" w:hAnsi="Arial" w:cs="Arial"/>
          <w:bCs/>
          <w:kern w:val="2"/>
          <w:sz w:val="18"/>
          <w:szCs w:val="18"/>
          <w:lang w:eastAsia="zh-CN"/>
        </w:rPr>
        <w:tab/>
        <w:t>TEL NO. (031) 303-1163</w:t>
      </w:r>
    </w:p>
    <w:p w14:paraId="13DD0EE3" w14:textId="77777777" w:rsidR="004A74EA" w:rsidRPr="004A74EA" w:rsidRDefault="004A74EA" w:rsidP="006C4DFF">
      <w:pPr>
        <w:widowControl w:val="0"/>
        <w:spacing w:after="0"/>
        <w:ind w:hanging="11"/>
        <w:contextualSpacing/>
        <w:jc w:val="center"/>
        <w:rPr>
          <w:rFonts w:ascii="Arial" w:eastAsia="Andale Sans UI" w:hAnsi="Arial" w:cs="Arial"/>
          <w:bCs/>
          <w:kern w:val="2"/>
          <w:sz w:val="18"/>
          <w:szCs w:val="18"/>
          <w:lang w:val="en-US" w:eastAsia="zh-CN"/>
        </w:rPr>
      </w:pPr>
      <w:r w:rsidRPr="004A74EA">
        <w:rPr>
          <w:rFonts w:ascii="Arial" w:eastAsia="Andale Sans UI" w:hAnsi="Arial" w:cs="Arial"/>
          <w:bCs/>
          <w:kern w:val="2"/>
          <w:sz w:val="18"/>
          <w:szCs w:val="18"/>
          <w:lang w:eastAsia="zh-CN"/>
        </w:rPr>
        <w:t>www.homeoflivingbrands.co</w:t>
      </w:r>
      <w:r w:rsidRPr="004A74EA">
        <w:rPr>
          <w:rFonts w:ascii="Arial" w:eastAsia="Andale Sans UI" w:hAnsi="Arial" w:cs="Arial"/>
          <w:bCs/>
          <w:kern w:val="2"/>
          <w:sz w:val="18"/>
          <w:szCs w:val="18"/>
          <w:lang w:val="en-US" w:eastAsia="zh-CN"/>
        </w:rPr>
        <w:t>m</w:t>
      </w:r>
    </w:p>
    <w:p w14:paraId="2290E46C" w14:textId="77777777" w:rsidR="004A74EA" w:rsidRPr="004A74EA" w:rsidRDefault="004A74EA" w:rsidP="006C4DFF">
      <w:pPr>
        <w:widowControl w:val="0"/>
        <w:spacing w:after="0"/>
        <w:ind w:hanging="11"/>
        <w:contextualSpacing/>
        <w:jc w:val="center"/>
        <w:rPr>
          <w:rFonts w:ascii="Arial" w:eastAsia="Andale Sans UI" w:hAnsi="Arial" w:cs="Arial"/>
          <w:bCs/>
          <w:kern w:val="2"/>
          <w:sz w:val="18"/>
          <w:szCs w:val="18"/>
          <w:lang w:val="en-US" w:eastAsia="zh-CN"/>
        </w:rPr>
      </w:pPr>
      <w:r w:rsidRPr="004A74EA">
        <w:rPr>
          <w:rFonts w:ascii="Arial" w:eastAsia="Andale Sans UI" w:hAnsi="Arial" w:cs="Arial"/>
          <w:bCs/>
          <w:kern w:val="2"/>
          <w:sz w:val="18"/>
          <w:szCs w:val="18"/>
          <w:lang w:eastAsia="zh-CN"/>
        </w:rPr>
        <w:t>www.russellhobbs.co.za</w:t>
      </w:r>
    </w:p>
    <w:p w14:paraId="5CF2B4F7" w14:textId="42C86AB9" w:rsidR="007A6388" w:rsidRPr="007A6388" w:rsidRDefault="004A74EA" w:rsidP="00E939A4">
      <w:pPr>
        <w:widowControl w:val="0"/>
        <w:spacing w:after="0"/>
        <w:ind w:hanging="11"/>
        <w:contextualSpacing/>
        <w:jc w:val="center"/>
      </w:pPr>
      <w:r w:rsidRPr="004A74EA">
        <w:rPr>
          <w:rFonts w:ascii="Arial" w:eastAsia="Andale Sans UI" w:hAnsi="Arial" w:cs="Arial"/>
          <w:bCs/>
          <w:kern w:val="2"/>
          <w:sz w:val="18"/>
          <w:szCs w:val="18"/>
          <w:lang w:eastAsia="zh-CN"/>
        </w:rPr>
        <w:t>www.facebook.com/RussellHobbsSA</w:t>
      </w:r>
    </w:p>
    <w:sectPr w:rsidR="007A6388" w:rsidRPr="007A63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339D" w14:textId="77777777" w:rsidR="00FD2B95" w:rsidRDefault="00FD2B95" w:rsidP="00FD2B95">
      <w:pPr>
        <w:spacing w:after="0" w:line="240" w:lineRule="auto"/>
      </w:pPr>
      <w:r>
        <w:separator/>
      </w:r>
    </w:p>
  </w:endnote>
  <w:endnote w:type="continuationSeparator" w:id="0">
    <w:p w14:paraId="73399AE7" w14:textId="77777777" w:rsidR="00FD2B95" w:rsidRDefault="00FD2B95" w:rsidP="00FD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ndale Sans UI">
    <w:altName w:val="PMingLiU"/>
    <w:charset w:val="88"/>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907DE" w14:textId="77777777" w:rsidR="00FD2B95" w:rsidRDefault="00FD2B95" w:rsidP="00FD2B95">
      <w:pPr>
        <w:spacing w:after="0" w:line="240" w:lineRule="auto"/>
      </w:pPr>
      <w:r>
        <w:separator/>
      </w:r>
    </w:p>
  </w:footnote>
  <w:footnote w:type="continuationSeparator" w:id="0">
    <w:p w14:paraId="5CAA9D0C" w14:textId="77777777" w:rsidR="00FD2B95" w:rsidRDefault="00FD2B95" w:rsidP="00FD2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91"/>
        </w:tabs>
        <w:ind w:left="923" w:hanging="432"/>
      </w:pPr>
    </w:lvl>
    <w:lvl w:ilvl="1">
      <w:start w:val="1"/>
      <w:numFmt w:val="none"/>
      <w:pStyle w:val="Heading2"/>
      <w:suff w:val="nothing"/>
      <w:lvlText w:val=""/>
      <w:lvlJc w:val="left"/>
      <w:pPr>
        <w:tabs>
          <w:tab w:val="num" w:pos="491"/>
        </w:tabs>
        <w:ind w:left="1067" w:hanging="576"/>
      </w:pPr>
    </w:lvl>
    <w:lvl w:ilvl="2">
      <w:start w:val="1"/>
      <w:numFmt w:val="none"/>
      <w:suff w:val="nothing"/>
      <w:lvlText w:val=""/>
      <w:lvlJc w:val="left"/>
      <w:pPr>
        <w:tabs>
          <w:tab w:val="num" w:pos="491"/>
        </w:tabs>
        <w:ind w:left="1211" w:hanging="720"/>
      </w:pPr>
    </w:lvl>
    <w:lvl w:ilvl="3">
      <w:start w:val="1"/>
      <w:numFmt w:val="none"/>
      <w:suff w:val="nothing"/>
      <w:lvlText w:val=""/>
      <w:lvlJc w:val="left"/>
      <w:pPr>
        <w:tabs>
          <w:tab w:val="num" w:pos="491"/>
        </w:tabs>
        <w:ind w:left="1355" w:hanging="864"/>
      </w:pPr>
    </w:lvl>
    <w:lvl w:ilvl="4">
      <w:start w:val="1"/>
      <w:numFmt w:val="none"/>
      <w:suff w:val="nothing"/>
      <w:lvlText w:val=""/>
      <w:lvlJc w:val="left"/>
      <w:pPr>
        <w:tabs>
          <w:tab w:val="num" w:pos="491"/>
        </w:tabs>
        <w:ind w:left="1499" w:hanging="1008"/>
      </w:pPr>
    </w:lvl>
    <w:lvl w:ilvl="5">
      <w:start w:val="1"/>
      <w:numFmt w:val="none"/>
      <w:suff w:val="nothing"/>
      <w:lvlText w:val=""/>
      <w:lvlJc w:val="left"/>
      <w:pPr>
        <w:tabs>
          <w:tab w:val="num" w:pos="491"/>
        </w:tabs>
        <w:ind w:left="1643" w:hanging="1152"/>
      </w:pPr>
    </w:lvl>
    <w:lvl w:ilvl="6">
      <w:start w:val="1"/>
      <w:numFmt w:val="none"/>
      <w:suff w:val="nothing"/>
      <w:lvlText w:val=""/>
      <w:lvlJc w:val="left"/>
      <w:pPr>
        <w:tabs>
          <w:tab w:val="num" w:pos="491"/>
        </w:tabs>
        <w:ind w:left="1787" w:hanging="1296"/>
      </w:pPr>
    </w:lvl>
    <w:lvl w:ilvl="7">
      <w:start w:val="1"/>
      <w:numFmt w:val="none"/>
      <w:suff w:val="nothing"/>
      <w:lvlText w:val=""/>
      <w:lvlJc w:val="left"/>
      <w:pPr>
        <w:tabs>
          <w:tab w:val="num" w:pos="491"/>
        </w:tabs>
        <w:ind w:left="1931" w:hanging="1440"/>
      </w:pPr>
    </w:lvl>
    <w:lvl w:ilvl="8">
      <w:start w:val="1"/>
      <w:numFmt w:val="none"/>
      <w:suff w:val="nothing"/>
      <w:lvlText w:val=""/>
      <w:lvlJc w:val="left"/>
      <w:pPr>
        <w:tabs>
          <w:tab w:val="num" w:pos="491"/>
        </w:tabs>
        <w:ind w:left="2075" w:hanging="1584"/>
      </w:pPr>
    </w:lvl>
  </w:abstractNum>
  <w:abstractNum w:abstractNumId="1" w15:restartNumberingAfterBreak="0">
    <w:nsid w:val="0C7355D7"/>
    <w:multiLevelType w:val="hybridMultilevel"/>
    <w:tmpl w:val="A5F2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109D17F7"/>
    <w:multiLevelType w:val="hybridMultilevel"/>
    <w:tmpl w:val="23827FEE"/>
    <w:lvl w:ilvl="0" w:tplc="BE0C5732">
      <w:start w:val="10"/>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823F03"/>
    <w:multiLevelType w:val="hybridMultilevel"/>
    <w:tmpl w:val="42CAB618"/>
    <w:lvl w:ilvl="0" w:tplc="2CE804F4">
      <w:start w:val="1"/>
      <w:numFmt w:val="decimal"/>
      <w:lvlText w:val="%1."/>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73E7E"/>
    <w:multiLevelType w:val="hybridMultilevel"/>
    <w:tmpl w:val="6AFEF6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AE6619"/>
    <w:multiLevelType w:val="multilevel"/>
    <w:tmpl w:val="89B430E4"/>
    <w:lvl w:ilvl="0">
      <w:start w:val="1"/>
      <w:numFmt w:val="decimal"/>
      <w:pStyle w:val="Level1"/>
      <w:lvlText w:val="%1."/>
      <w:lvlJc w:val="left"/>
      <w:pPr>
        <w:tabs>
          <w:tab w:val="num" w:pos="993"/>
        </w:tabs>
        <w:ind w:left="993" w:hanging="851"/>
      </w:pPr>
      <w:rPr>
        <w:rFonts w:ascii="Arial" w:hAnsi="Arial" w:cs="Arial" w:hint="default"/>
        <w:b w:val="0"/>
        <w:i w:val="0"/>
        <w:strike w:val="0"/>
        <w:dstrike w:val="0"/>
        <w:sz w:val="22"/>
        <w:szCs w:val="22"/>
        <w:u w:val="none"/>
        <w:effect w:val="none"/>
      </w:rPr>
    </w:lvl>
    <w:lvl w:ilvl="1">
      <w:start w:val="1"/>
      <w:numFmt w:val="decimal"/>
      <w:pStyle w:val="Level2"/>
      <w:lvlText w:val="%1.%2"/>
      <w:lvlJc w:val="left"/>
      <w:pPr>
        <w:tabs>
          <w:tab w:val="num" w:pos="851"/>
        </w:tabs>
        <w:ind w:left="851" w:hanging="851"/>
      </w:pPr>
      <w:rPr>
        <w:rFonts w:ascii="Verdana" w:hAnsi="Verdana" w:hint="default"/>
        <w:b w:val="0"/>
        <w:i w:val="0"/>
        <w:strike w:val="0"/>
        <w:dstrike w:val="0"/>
        <w:sz w:val="20"/>
        <w:u w:val="none"/>
        <w:effect w:val="none"/>
      </w:rPr>
    </w:lvl>
    <w:lvl w:ilvl="2">
      <w:start w:val="1"/>
      <w:numFmt w:val="decimal"/>
      <w:pStyle w:val="Level3"/>
      <w:lvlText w:val="%1.%2.%3"/>
      <w:lvlJc w:val="left"/>
      <w:pPr>
        <w:tabs>
          <w:tab w:val="num" w:pos="1843"/>
        </w:tabs>
        <w:ind w:left="1843" w:hanging="992"/>
      </w:pPr>
      <w:rPr>
        <w:rFonts w:ascii="Verdana" w:hAnsi="Verdana" w:hint="default"/>
        <w:b w:val="0"/>
        <w:i w:val="0"/>
        <w:strike w:val="0"/>
        <w:dstrike w:val="0"/>
        <w:sz w:val="20"/>
        <w:u w:val="none"/>
        <w:effect w:val="none"/>
      </w:rPr>
    </w:lvl>
    <w:lvl w:ilvl="3">
      <w:start w:val="1"/>
      <w:numFmt w:val="decimal"/>
      <w:pStyle w:val="Level4"/>
      <w:lvlText w:val="%1.%2.%3.%4"/>
      <w:lvlJc w:val="left"/>
      <w:pPr>
        <w:tabs>
          <w:tab w:val="num" w:pos="3119"/>
        </w:tabs>
        <w:ind w:left="3119" w:hanging="1276"/>
      </w:pPr>
      <w:rPr>
        <w:rFonts w:ascii="Verdana" w:hAnsi="Verdana" w:hint="default"/>
        <w:b w:val="0"/>
        <w:i w:val="0"/>
        <w:strike w:val="0"/>
        <w:dstrike w:val="0"/>
        <w:sz w:val="20"/>
        <w:u w:val="none"/>
        <w:effect w:val="none"/>
      </w:rPr>
    </w:lvl>
    <w:lvl w:ilvl="4">
      <w:start w:val="1"/>
      <w:numFmt w:val="decimal"/>
      <w:pStyle w:val="Level5"/>
      <w:lvlText w:val="%1.%2.%3.%4.%5"/>
      <w:lvlJc w:val="left"/>
      <w:pPr>
        <w:tabs>
          <w:tab w:val="num" w:pos="4253"/>
        </w:tabs>
        <w:ind w:left="4253" w:hanging="1134"/>
      </w:pPr>
      <w:rPr>
        <w:rFonts w:ascii="Verdana" w:hAnsi="Verdana" w:hint="default"/>
        <w:b w:val="0"/>
        <w:i w:val="0"/>
        <w:strike w:val="0"/>
        <w:dstrike w:val="0"/>
        <w:sz w:val="2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7" w15:restartNumberingAfterBreak="0">
    <w:nsid w:val="22D91A19"/>
    <w:multiLevelType w:val="hybridMultilevel"/>
    <w:tmpl w:val="DAD4B01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881229"/>
    <w:multiLevelType w:val="hybridMultilevel"/>
    <w:tmpl w:val="B86213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42D55FF"/>
    <w:multiLevelType w:val="hybridMultilevel"/>
    <w:tmpl w:val="AD646D42"/>
    <w:lvl w:ilvl="0" w:tplc="0E2AAC7C">
      <w:start w:val="1"/>
      <w:numFmt w:val="bullet"/>
      <w:lvlText w:val="•"/>
      <w:lvlJc w:val="left"/>
      <w:pPr>
        <w:tabs>
          <w:tab w:val="num" w:pos="720"/>
        </w:tabs>
        <w:ind w:left="720" w:hanging="360"/>
      </w:pPr>
      <w:rPr>
        <w:rFonts w:ascii="Arial" w:hAnsi="Arial" w:hint="default"/>
      </w:rPr>
    </w:lvl>
    <w:lvl w:ilvl="1" w:tplc="BAD889D4" w:tentative="1">
      <w:start w:val="1"/>
      <w:numFmt w:val="bullet"/>
      <w:lvlText w:val="•"/>
      <w:lvlJc w:val="left"/>
      <w:pPr>
        <w:tabs>
          <w:tab w:val="num" w:pos="1440"/>
        </w:tabs>
        <w:ind w:left="1440" w:hanging="360"/>
      </w:pPr>
      <w:rPr>
        <w:rFonts w:ascii="Arial" w:hAnsi="Arial" w:hint="default"/>
      </w:rPr>
    </w:lvl>
    <w:lvl w:ilvl="2" w:tplc="EF50985A" w:tentative="1">
      <w:start w:val="1"/>
      <w:numFmt w:val="bullet"/>
      <w:lvlText w:val="•"/>
      <w:lvlJc w:val="left"/>
      <w:pPr>
        <w:tabs>
          <w:tab w:val="num" w:pos="2160"/>
        </w:tabs>
        <w:ind w:left="2160" w:hanging="360"/>
      </w:pPr>
      <w:rPr>
        <w:rFonts w:ascii="Arial" w:hAnsi="Arial" w:hint="default"/>
      </w:rPr>
    </w:lvl>
    <w:lvl w:ilvl="3" w:tplc="2AFAFFC6" w:tentative="1">
      <w:start w:val="1"/>
      <w:numFmt w:val="bullet"/>
      <w:lvlText w:val="•"/>
      <w:lvlJc w:val="left"/>
      <w:pPr>
        <w:tabs>
          <w:tab w:val="num" w:pos="2880"/>
        </w:tabs>
        <w:ind w:left="2880" w:hanging="360"/>
      </w:pPr>
      <w:rPr>
        <w:rFonts w:ascii="Arial" w:hAnsi="Arial" w:hint="default"/>
      </w:rPr>
    </w:lvl>
    <w:lvl w:ilvl="4" w:tplc="DFB829FC" w:tentative="1">
      <w:start w:val="1"/>
      <w:numFmt w:val="bullet"/>
      <w:lvlText w:val="•"/>
      <w:lvlJc w:val="left"/>
      <w:pPr>
        <w:tabs>
          <w:tab w:val="num" w:pos="3600"/>
        </w:tabs>
        <w:ind w:left="3600" w:hanging="360"/>
      </w:pPr>
      <w:rPr>
        <w:rFonts w:ascii="Arial" w:hAnsi="Arial" w:hint="default"/>
      </w:rPr>
    </w:lvl>
    <w:lvl w:ilvl="5" w:tplc="233C1260" w:tentative="1">
      <w:start w:val="1"/>
      <w:numFmt w:val="bullet"/>
      <w:lvlText w:val="•"/>
      <w:lvlJc w:val="left"/>
      <w:pPr>
        <w:tabs>
          <w:tab w:val="num" w:pos="4320"/>
        </w:tabs>
        <w:ind w:left="4320" w:hanging="360"/>
      </w:pPr>
      <w:rPr>
        <w:rFonts w:ascii="Arial" w:hAnsi="Arial" w:hint="default"/>
      </w:rPr>
    </w:lvl>
    <w:lvl w:ilvl="6" w:tplc="6CC41452" w:tentative="1">
      <w:start w:val="1"/>
      <w:numFmt w:val="bullet"/>
      <w:lvlText w:val="•"/>
      <w:lvlJc w:val="left"/>
      <w:pPr>
        <w:tabs>
          <w:tab w:val="num" w:pos="5040"/>
        </w:tabs>
        <w:ind w:left="5040" w:hanging="360"/>
      </w:pPr>
      <w:rPr>
        <w:rFonts w:ascii="Arial" w:hAnsi="Arial" w:hint="default"/>
      </w:rPr>
    </w:lvl>
    <w:lvl w:ilvl="7" w:tplc="F058EE4A" w:tentative="1">
      <w:start w:val="1"/>
      <w:numFmt w:val="bullet"/>
      <w:lvlText w:val="•"/>
      <w:lvlJc w:val="left"/>
      <w:pPr>
        <w:tabs>
          <w:tab w:val="num" w:pos="5760"/>
        </w:tabs>
        <w:ind w:left="5760" w:hanging="360"/>
      </w:pPr>
      <w:rPr>
        <w:rFonts w:ascii="Arial" w:hAnsi="Arial" w:hint="default"/>
      </w:rPr>
    </w:lvl>
    <w:lvl w:ilvl="8" w:tplc="0D027F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1769E"/>
    <w:multiLevelType w:val="hybridMultilevel"/>
    <w:tmpl w:val="D1DEF2C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3CE140CE"/>
    <w:multiLevelType w:val="hybridMultilevel"/>
    <w:tmpl w:val="C35E9E62"/>
    <w:lvl w:ilvl="0" w:tplc="875A260A">
      <w:start w:val="1"/>
      <w:numFmt w:val="bullet"/>
      <w:lvlText w:val="•"/>
      <w:lvlJc w:val="left"/>
      <w:pPr>
        <w:tabs>
          <w:tab w:val="num" w:pos="720"/>
        </w:tabs>
        <w:ind w:left="720" w:hanging="360"/>
      </w:pPr>
      <w:rPr>
        <w:rFonts w:ascii="Arial" w:hAnsi="Arial" w:hint="default"/>
      </w:rPr>
    </w:lvl>
    <w:lvl w:ilvl="1" w:tplc="A3D8267A" w:tentative="1">
      <w:start w:val="1"/>
      <w:numFmt w:val="bullet"/>
      <w:lvlText w:val="•"/>
      <w:lvlJc w:val="left"/>
      <w:pPr>
        <w:tabs>
          <w:tab w:val="num" w:pos="1440"/>
        </w:tabs>
        <w:ind w:left="1440" w:hanging="360"/>
      </w:pPr>
      <w:rPr>
        <w:rFonts w:ascii="Arial" w:hAnsi="Arial" w:hint="default"/>
      </w:rPr>
    </w:lvl>
    <w:lvl w:ilvl="2" w:tplc="7A9C2D3A" w:tentative="1">
      <w:start w:val="1"/>
      <w:numFmt w:val="bullet"/>
      <w:lvlText w:val="•"/>
      <w:lvlJc w:val="left"/>
      <w:pPr>
        <w:tabs>
          <w:tab w:val="num" w:pos="2160"/>
        </w:tabs>
        <w:ind w:left="2160" w:hanging="360"/>
      </w:pPr>
      <w:rPr>
        <w:rFonts w:ascii="Arial" w:hAnsi="Arial" w:hint="default"/>
      </w:rPr>
    </w:lvl>
    <w:lvl w:ilvl="3" w:tplc="6F3E2A8A" w:tentative="1">
      <w:start w:val="1"/>
      <w:numFmt w:val="bullet"/>
      <w:lvlText w:val="•"/>
      <w:lvlJc w:val="left"/>
      <w:pPr>
        <w:tabs>
          <w:tab w:val="num" w:pos="2880"/>
        </w:tabs>
        <w:ind w:left="2880" w:hanging="360"/>
      </w:pPr>
      <w:rPr>
        <w:rFonts w:ascii="Arial" w:hAnsi="Arial" w:hint="default"/>
      </w:rPr>
    </w:lvl>
    <w:lvl w:ilvl="4" w:tplc="6C1CE4F2" w:tentative="1">
      <w:start w:val="1"/>
      <w:numFmt w:val="bullet"/>
      <w:lvlText w:val="•"/>
      <w:lvlJc w:val="left"/>
      <w:pPr>
        <w:tabs>
          <w:tab w:val="num" w:pos="3600"/>
        </w:tabs>
        <w:ind w:left="3600" w:hanging="360"/>
      </w:pPr>
      <w:rPr>
        <w:rFonts w:ascii="Arial" w:hAnsi="Arial" w:hint="default"/>
      </w:rPr>
    </w:lvl>
    <w:lvl w:ilvl="5" w:tplc="99421904" w:tentative="1">
      <w:start w:val="1"/>
      <w:numFmt w:val="bullet"/>
      <w:lvlText w:val="•"/>
      <w:lvlJc w:val="left"/>
      <w:pPr>
        <w:tabs>
          <w:tab w:val="num" w:pos="4320"/>
        </w:tabs>
        <w:ind w:left="4320" w:hanging="360"/>
      </w:pPr>
      <w:rPr>
        <w:rFonts w:ascii="Arial" w:hAnsi="Arial" w:hint="default"/>
      </w:rPr>
    </w:lvl>
    <w:lvl w:ilvl="6" w:tplc="34A2791C" w:tentative="1">
      <w:start w:val="1"/>
      <w:numFmt w:val="bullet"/>
      <w:lvlText w:val="•"/>
      <w:lvlJc w:val="left"/>
      <w:pPr>
        <w:tabs>
          <w:tab w:val="num" w:pos="5040"/>
        </w:tabs>
        <w:ind w:left="5040" w:hanging="360"/>
      </w:pPr>
      <w:rPr>
        <w:rFonts w:ascii="Arial" w:hAnsi="Arial" w:hint="default"/>
      </w:rPr>
    </w:lvl>
    <w:lvl w:ilvl="7" w:tplc="BC941E70" w:tentative="1">
      <w:start w:val="1"/>
      <w:numFmt w:val="bullet"/>
      <w:lvlText w:val="•"/>
      <w:lvlJc w:val="left"/>
      <w:pPr>
        <w:tabs>
          <w:tab w:val="num" w:pos="5760"/>
        </w:tabs>
        <w:ind w:left="5760" w:hanging="360"/>
      </w:pPr>
      <w:rPr>
        <w:rFonts w:ascii="Arial" w:hAnsi="Arial" w:hint="default"/>
      </w:rPr>
    </w:lvl>
    <w:lvl w:ilvl="8" w:tplc="37ECA0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5258FE"/>
    <w:multiLevelType w:val="hybridMultilevel"/>
    <w:tmpl w:val="A1EC88B6"/>
    <w:lvl w:ilvl="0" w:tplc="9BE62FB6">
      <w:start w:val="2"/>
      <w:numFmt w:val="decimal"/>
      <w:lvlText w:val="%1"/>
      <w:lvlJc w:val="left"/>
      <w:pPr>
        <w:ind w:left="2040" w:hanging="360"/>
      </w:pPr>
      <w:rPr>
        <w:rFonts w:ascii="Arial" w:eastAsiaTheme="minorEastAsia" w:hAnsi="Arial" w:cs="Arial" w:hint="default"/>
        <w:color w:val="000000"/>
      </w:rPr>
    </w:lvl>
    <w:lvl w:ilvl="1" w:tplc="1C090019" w:tentative="1">
      <w:start w:val="1"/>
      <w:numFmt w:val="lowerLetter"/>
      <w:lvlText w:val="%2."/>
      <w:lvlJc w:val="left"/>
      <w:pPr>
        <w:ind w:left="2760" w:hanging="360"/>
      </w:pPr>
    </w:lvl>
    <w:lvl w:ilvl="2" w:tplc="1C09001B" w:tentative="1">
      <w:start w:val="1"/>
      <w:numFmt w:val="lowerRoman"/>
      <w:lvlText w:val="%3."/>
      <w:lvlJc w:val="right"/>
      <w:pPr>
        <w:ind w:left="3480" w:hanging="180"/>
      </w:pPr>
    </w:lvl>
    <w:lvl w:ilvl="3" w:tplc="1C09000F" w:tentative="1">
      <w:start w:val="1"/>
      <w:numFmt w:val="decimal"/>
      <w:lvlText w:val="%4."/>
      <w:lvlJc w:val="left"/>
      <w:pPr>
        <w:ind w:left="4200" w:hanging="360"/>
      </w:pPr>
    </w:lvl>
    <w:lvl w:ilvl="4" w:tplc="1C090019" w:tentative="1">
      <w:start w:val="1"/>
      <w:numFmt w:val="lowerLetter"/>
      <w:lvlText w:val="%5."/>
      <w:lvlJc w:val="left"/>
      <w:pPr>
        <w:ind w:left="4920" w:hanging="360"/>
      </w:pPr>
    </w:lvl>
    <w:lvl w:ilvl="5" w:tplc="1C09001B" w:tentative="1">
      <w:start w:val="1"/>
      <w:numFmt w:val="lowerRoman"/>
      <w:lvlText w:val="%6."/>
      <w:lvlJc w:val="right"/>
      <w:pPr>
        <w:ind w:left="5640" w:hanging="180"/>
      </w:pPr>
    </w:lvl>
    <w:lvl w:ilvl="6" w:tplc="1C09000F" w:tentative="1">
      <w:start w:val="1"/>
      <w:numFmt w:val="decimal"/>
      <w:lvlText w:val="%7."/>
      <w:lvlJc w:val="left"/>
      <w:pPr>
        <w:ind w:left="6360" w:hanging="360"/>
      </w:pPr>
    </w:lvl>
    <w:lvl w:ilvl="7" w:tplc="1C090019" w:tentative="1">
      <w:start w:val="1"/>
      <w:numFmt w:val="lowerLetter"/>
      <w:lvlText w:val="%8."/>
      <w:lvlJc w:val="left"/>
      <w:pPr>
        <w:ind w:left="7080" w:hanging="360"/>
      </w:pPr>
    </w:lvl>
    <w:lvl w:ilvl="8" w:tplc="1C09001B" w:tentative="1">
      <w:start w:val="1"/>
      <w:numFmt w:val="lowerRoman"/>
      <w:lvlText w:val="%9."/>
      <w:lvlJc w:val="right"/>
      <w:pPr>
        <w:ind w:left="7800" w:hanging="180"/>
      </w:pPr>
    </w:lvl>
  </w:abstractNum>
  <w:abstractNum w:abstractNumId="13" w15:restartNumberingAfterBreak="0">
    <w:nsid w:val="451621E4"/>
    <w:multiLevelType w:val="hybridMultilevel"/>
    <w:tmpl w:val="91503CE0"/>
    <w:lvl w:ilvl="0" w:tplc="BE0C5732">
      <w:start w:val="10"/>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73321A7"/>
    <w:multiLevelType w:val="hybridMultilevel"/>
    <w:tmpl w:val="74986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C9C40EA"/>
    <w:multiLevelType w:val="hybridMultilevel"/>
    <w:tmpl w:val="B7D88BBE"/>
    <w:lvl w:ilvl="0" w:tplc="730AE990">
      <w:start w:val="2"/>
      <w:numFmt w:val="decimal"/>
      <w:lvlText w:val="%1"/>
      <w:lvlJc w:val="left"/>
      <w:pPr>
        <w:ind w:left="1992" w:hanging="360"/>
      </w:pPr>
      <w:rPr>
        <w:rFonts w:ascii="Arial" w:eastAsiaTheme="minorEastAsia" w:hAnsi="Arial" w:cs="Arial" w:hint="default"/>
        <w:color w:val="000000"/>
      </w:rPr>
    </w:lvl>
    <w:lvl w:ilvl="1" w:tplc="1C090019" w:tentative="1">
      <w:start w:val="1"/>
      <w:numFmt w:val="lowerLetter"/>
      <w:lvlText w:val="%2."/>
      <w:lvlJc w:val="left"/>
      <w:pPr>
        <w:ind w:left="2712" w:hanging="360"/>
      </w:pPr>
    </w:lvl>
    <w:lvl w:ilvl="2" w:tplc="1C09001B" w:tentative="1">
      <w:start w:val="1"/>
      <w:numFmt w:val="lowerRoman"/>
      <w:lvlText w:val="%3."/>
      <w:lvlJc w:val="right"/>
      <w:pPr>
        <w:ind w:left="3432" w:hanging="180"/>
      </w:pPr>
    </w:lvl>
    <w:lvl w:ilvl="3" w:tplc="1C09000F" w:tentative="1">
      <w:start w:val="1"/>
      <w:numFmt w:val="decimal"/>
      <w:lvlText w:val="%4."/>
      <w:lvlJc w:val="left"/>
      <w:pPr>
        <w:ind w:left="4152" w:hanging="360"/>
      </w:pPr>
    </w:lvl>
    <w:lvl w:ilvl="4" w:tplc="1C090019" w:tentative="1">
      <w:start w:val="1"/>
      <w:numFmt w:val="lowerLetter"/>
      <w:lvlText w:val="%5."/>
      <w:lvlJc w:val="left"/>
      <w:pPr>
        <w:ind w:left="4872" w:hanging="360"/>
      </w:pPr>
    </w:lvl>
    <w:lvl w:ilvl="5" w:tplc="1C09001B" w:tentative="1">
      <w:start w:val="1"/>
      <w:numFmt w:val="lowerRoman"/>
      <w:lvlText w:val="%6."/>
      <w:lvlJc w:val="right"/>
      <w:pPr>
        <w:ind w:left="5592" w:hanging="180"/>
      </w:pPr>
    </w:lvl>
    <w:lvl w:ilvl="6" w:tplc="1C09000F" w:tentative="1">
      <w:start w:val="1"/>
      <w:numFmt w:val="decimal"/>
      <w:lvlText w:val="%7."/>
      <w:lvlJc w:val="left"/>
      <w:pPr>
        <w:ind w:left="6312" w:hanging="360"/>
      </w:pPr>
    </w:lvl>
    <w:lvl w:ilvl="7" w:tplc="1C090019" w:tentative="1">
      <w:start w:val="1"/>
      <w:numFmt w:val="lowerLetter"/>
      <w:lvlText w:val="%8."/>
      <w:lvlJc w:val="left"/>
      <w:pPr>
        <w:ind w:left="7032" w:hanging="360"/>
      </w:pPr>
    </w:lvl>
    <w:lvl w:ilvl="8" w:tplc="1C09001B" w:tentative="1">
      <w:start w:val="1"/>
      <w:numFmt w:val="lowerRoman"/>
      <w:lvlText w:val="%9."/>
      <w:lvlJc w:val="right"/>
      <w:pPr>
        <w:ind w:left="7752" w:hanging="180"/>
      </w:pPr>
    </w:lvl>
  </w:abstractNum>
  <w:abstractNum w:abstractNumId="16" w15:restartNumberingAfterBreak="0">
    <w:nsid w:val="53B51E77"/>
    <w:multiLevelType w:val="hybridMultilevel"/>
    <w:tmpl w:val="E6FA80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955F24"/>
    <w:multiLevelType w:val="hybridMultilevel"/>
    <w:tmpl w:val="6952D2BE"/>
    <w:lvl w:ilvl="0" w:tplc="1C09000F">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15:restartNumberingAfterBreak="0">
    <w:nsid w:val="74024C0F"/>
    <w:multiLevelType w:val="hybridMultilevel"/>
    <w:tmpl w:val="27AAE95E"/>
    <w:lvl w:ilvl="0" w:tplc="7A6282DA">
      <w:start w:val="1"/>
      <w:numFmt w:val="bullet"/>
      <w:lvlText w:val="•"/>
      <w:lvlJc w:val="left"/>
      <w:pPr>
        <w:tabs>
          <w:tab w:val="num" w:pos="720"/>
        </w:tabs>
        <w:ind w:left="720" w:hanging="360"/>
      </w:pPr>
      <w:rPr>
        <w:rFonts w:ascii="Arial" w:hAnsi="Arial" w:hint="default"/>
      </w:rPr>
    </w:lvl>
    <w:lvl w:ilvl="1" w:tplc="7D3E4E2A">
      <w:start w:val="1"/>
      <w:numFmt w:val="bullet"/>
      <w:lvlText w:val="•"/>
      <w:lvlJc w:val="left"/>
      <w:pPr>
        <w:tabs>
          <w:tab w:val="num" w:pos="1440"/>
        </w:tabs>
        <w:ind w:left="1440" w:hanging="360"/>
      </w:pPr>
      <w:rPr>
        <w:rFonts w:ascii="Arial" w:hAnsi="Arial" w:hint="default"/>
      </w:rPr>
    </w:lvl>
    <w:lvl w:ilvl="2" w:tplc="F7CCD3B6">
      <w:start w:val="1"/>
      <w:numFmt w:val="bullet"/>
      <w:lvlText w:val="•"/>
      <w:lvlJc w:val="left"/>
      <w:pPr>
        <w:tabs>
          <w:tab w:val="num" w:pos="2160"/>
        </w:tabs>
        <w:ind w:left="2160" w:hanging="360"/>
      </w:pPr>
      <w:rPr>
        <w:rFonts w:ascii="Arial" w:hAnsi="Arial" w:hint="default"/>
      </w:rPr>
    </w:lvl>
    <w:lvl w:ilvl="3" w:tplc="772C47E6" w:tentative="1">
      <w:start w:val="1"/>
      <w:numFmt w:val="bullet"/>
      <w:lvlText w:val="•"/>
      <w:lvlJc w:val="left"/>
      <w:pPr>
        <w:tabs>
          <w:tab w:val="num" w:pos="2880"/>
        </w:tabs>
        <w:ind w:left="2880" w:hanging="360"/>
      </w:pPr>
      <w:rPr>
        <w:rFonts w:ascii="Arial" w:hAnsi="Arial" w:hint="default"/>
      </w:rPr>
    </w:lvl>
    <w:lvl w:ilvl="4" w:tplc="BE041C88" w:tentative="1">
      <w:start w:val="1"/>
      <w:numFmt w:val="bullet"/>
      <w:lvlText w:val="•"/>
      <w:lvlJc w:val="left"/>
      <w:pPr>
        <w:tabs>
          <w:tab w:val="num" w:pos="3600"/>
        </w:tabs>
        <w:ind w:left="3600" w:hanging="360"/>
      </w:pPr>
      <w:rPr>
        <w:rFonts w:ascii="Arial" w:hAnsi="Arial" w:hint="default"/>
      </w:rPr>
    </w:lvl>
    <w:lvl w:ilvl="5" w:tplc="F3D01A7C" w:tentative="1">
      <w:start w:val="1"/>
      <w:numFmt w:val="bullet"/>
      <w:lvlText w:val="•"/>
      <w:lvlJc w:val="left"/>
      <w:pPr>
        <w:tabs>
          <w:tab w:val="num" w:pos="4320"/>
        </w:tabs>
        <w:ind w:left="4320" w:hanging="360"/>
      </w:pPr>
      <w:rPr>
        <w:rFonts w:ascii="Arial" w:hAnsi="Arial" w:hint="default"/>
      </w:rPr>
    </w:lvl>
    <w:lvl w:ilvl="6" w:tplc="87D0CF0A" w:tentative="1">
      <w:start w:val="1"/>
      <w:numFmt w:val="bullet"/>
      <w:lvlText w:val="•"/>
      <w:lvlJc w:val="left"/>
      <w:pPr>
        <w:tabs>
          <w:tab w:val="num" w:pos="5040"/>
        </w:tabs>
        <w:ind w:left="5040" w:hanging="360"/>
      </w:pPr>
      <w:rPr>
        <w:rFonts w:ascii="Arial" w:hAnsi="Arial" w:hint="default"/>
      </w:rPr>
    </w:lvl>
    <w:lvl w:ilvl="7" w:tplc="609A8E6A" w:tentative="1">
      <w:start w:val="1"/>
      <w:numFmt w:val="bullet"/>
      <w:lvlText w:val="•"/>
      <w:lvlJc w:val="left"/>
      <w:pPr>
        <w:tabs>
          <w:tab w:val="num" w:pos="5760"/>
        </w:tabs>
        <w:ind w:left="5760" w:hanging="360"/>
      </w:pPr>
      <w:rPr>
        <w:rFonts w:ascii="Arial" w:hAnsi="Arial" w:hint="default"/>
      </w:rPr>
    </w:lvl>
    <w:lvl w:ilvl="8" w:tplc="E126172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
  </w:num>
  <w:num w:numId="4">
    <w:abstractNumId w:val="18"/>
  </w:num>
  <w:num w:numId="5">
    <w:abstractNumId w:val="14"/>
  </w:num>
  <w:num w:numId="6">
    <w:abstractNumId w:val="10"/>
  </w:num>
  <w:num w:numId="7">
    <w:abstractNumId w:val="17"/>
  </w:num>
  <w:num w:numId="8">
    <w:abstractNumId w:val="0"/>
  </w:num>
  <w:num w:numId="9">
    <w:abstractNumId w:val="5"/>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12"/>
  </w:num>
  <w:num w:numId="16">
    <w:abstractNumId w:val="2"/>
  </w:num>
  <w:num w:numId="17">
    <w:abstractNumId w:val="13"/>
  </w:num>
  <w:num w:numId="18">
    <w:abstractNumId w:val="15"/>
  </w:num>
  <w:num w:numId="19">
    <w:abstractNumId w:val="3"/>
  </w:num>
  <w:num w:numId="20">
    <w:abstractNumId w:val="19"/>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A1"/>
    <w:rsid w:val="0004249A"/>
    <w:rsid w:val="000620D3"/>
    <w:rsid w:val="00095ADD"/>
    <w:rsid w:val="000C48C8"/>
    <w:rsid w:val="000F0DE0"/>
    <w:rsid w:val="000F5F8F"/>
    <w:rsid w:val="00111B82"/>
    <w:rsid w:val="00124422"/>
    <w:rsid w:val="00175427"/>
    <w:rsid w:val="001764EB"/>
    <w:rsid w:val="001B29B6"/>
    <w:rsid w:val="001B5571"/>
    <w:rsid w:val="001C620C"/>
    <w:rsid w:val="001E32E2"/>
    <w:rsid w:val="0021610D"/>
    <w:rsid w:val="0022242D"/>
    <w:rsid w:val="002447C0"/>
    <w:rsid w:val="00245700"/>
    <w:rsid w:val="00251A37"/>
    <w:rsid w:val="00283812"/>
    <w:rsid w:val="00287E08"/>
    <w:rsid w:val="003058E9"/>
    <w:rsid w:val="00313E14"/>
    <w:rsid w:val="0032122E"/>
    <w:rsid w:val="003931B5"/>
    <w:rsid w:val="003C62A8"/>
    <w:rsid w:val="003F008F"/>
    <w:rsid w:val="004177FF"/>
    <w:rsid w:val="0042480B"/>
    <w:rsid w:val="00443EBC"/>
    <w:rsid w:val="0044793C"/>
    <w:rsid w:val="004A74EA"/>
    <w:rsid w:val="004C0241"/>
    <w:rsid w:val="00511722"/>
    <w:rsid w:val="00512F3F"/>
    <w:rsid w:val="0053098F"/>
    <w:rsid w:val="00547799"/>
    <w:rsid w:val="0058379D"/>
    <w:rsid w:val="005A2A9A"/>
    <w:rsid w:val="005A65C8"/>
    <w:rsid w:val="005F38BB"/>
    <w:rsid w:val="005F79AA"/>
    <w:rsid w:val="006015D3"/>
    <w:rsid w:val="00604C8E"/>
    <w:rsid w:val="00612F3A"/>
    <w:rsid w:val="00630F69"/>
    <w:rsid w:val="00675E7A"/>
    <w:rsid w:val="00680144"/>
    <w:rsid w:val="006A3755"/>
    <w:rsid w:val="006C4DFF"/>
    <w:rsid w:val="006E4996"/>
    <w:rsid w:val="00703999"/>
    <w:rsid w:val="007130A0"/>
    <w:rsid w:val="007366B9"/>
    <w:rsid w:val="0075739F"/>
    <w:rsid w:val="00757DD9"/>
    <w:rsid w:val="00765191"/>
    <w:rsid w:val="00787AA7"/>
    <w:rsid w:val="00795438"/>
    <w:rsid w:val="007A6388"/>
    <w:rsid w:val="00864902"/>
    <w:rsid w:val="008814CE"/>
    <w:rsid w:val="008963A3"/>
    <w:rsid w:val="008B3855"/>
    <w:rsid w:val="008E51D9"/>
    <w:rsid w:val="00900C29"/>
    <w:rsid w:val="0090352C"/>
    <w:rsid w:val="0091660D"/>
    <w:rsid w:val="00925DFB"/>
    <w:rsid w:val="00926D31"/>
    <w:rsid w:val="00943C19"/>
    <w:rsid w:val="00981345"/>
    <w:rsid w:val="00987F36"/>
    <w:rsid w:val="009A7701"/>
    <w:rsid w:val="009B67D7"/>
    <w:rsid w:val="009E0138"/>
    <w:rsid w:val="009F3754"/>
    <w:rsid w:val="00A04EC1"/>
    <w:rsid w:val="00A47CC7"/>
    <w:rsid w:val="00A716A2"/>
    <w:rsid w:val="00A80288"/>
    <w:rsid w:val="00AA13DC"/>
    <w:rsid w:val="00B31B83"/>
    <w:rsid w:val="00B60A12"/>
    <w:rsid w:val="00B63E78"/>
    <w:rsid w:val="00B84E93"/>
    <w:rsid w:val="00BE6D85"/>
    <w:rsid w:val="00C1587D"/>
    <w:rsid w:val="00C42C3B"/>
    <w:rsid w:val="00C452A1"/>
    <w:rsid w:val="00C60345"/>
    <w:rsid w:val="00C62694"/>
    <w:rsid w:val="00C75800"/>
    <w:rsid w:val="00C8056A"/>
    <w:rsid w:val="00C9172E"/>
    <w:rsid w:val="00CC5C6D"/>
    <w:rsid w:val="00CC7576"/>
    <w:rsid w:val="00CF1EB4"/>
    <w:rsid w:val="00D1106C"/>
    <w:rsid w:val="00D12372"/>
    <w:rsid w:val="00D12B37"/>
    <w:rsid w:val="00D16F60"/>
    <w:rsid w:val="00D17781"/>
    <w:rsid w:val="00D34D06"/>
    <w:rsid w:val="00DD4F7B"/>
    <w:rsid w:val="00E323D2"/>
    <w:rsid w:val="00E437DC"/>
    <w:rsid w:val="00E473C0"/>
    <w:rsid w:val="00E75A48"/>
    <w:rsid w:val="00E939A4"/>
    <w:rsid w:val="00EC2DCB"/>
    <w:rsid w:val="00ED0405"/>
    <w:rsid w:val="00ED4A82"/>
    <w:rsid w:val="00F0664C"/>
    <w:rsid w:val="00F310BE"/>
    <w:rsid w:val="00F34118"/>
    <w:rsid w:val="00F70B26"/>
    <w:rsid w:val="00F90E64"/>
    <w:rsid w:val="00FA719C"/>
    <w:rsid w:val="00FD0133"/>
    <w:rsid w:val="00FD10EF"/>
    <w:rsid w:val="00FD2B95"/>
    <w:rsid w:val="00FE1301"/>
    <w:rsid w:val="00FF37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157C72"/>
  <w15:docId w15:val="{51FFBF00-B0FF-458D-982F-43B38BD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A6388"/>
    <w:pPr>
      <w:keepNext/>
      <w:numPr>
        <w:numId w:val="8"/>
      </w:numPr>
      <w:tabs>
        <w:tab w:val="clear" w:pos="491"/>
      </w:tabs>
      <w:spacing w:after="0" w:line="240" w:lineRule="auto"/>
      <w:ind w:left="1800" w:firstLine="0"/>
      <w:outlineLvl w:val="0"/>
    </w:pPr>
    <w:rPr>
      <w:rFonts w:ascii="Century Gothic" w:hAnsi="Century Gothic" w:cs="Times New Roman"/>
      <w:b/>
      <w:sz w:val="40"/>
      <w:szCs w:val="40"/>
      <w:lang w:val="en-GB"/>
    </w:rPr>
  </w:style>
  <w:style w:type="paragraph" w:styleId="Heading2">
    <w:name w:val="heading 2"/>
    <w:basedOn w:val="Normal"/>
    <w:next w:val="Normal"/>
    <w:link w:val="Heading2Char"/>
    <w:uiPriority w:val="9"/>
    <w:qFormat/>
    <w:rsid w:val="007A6388"/>
    <w:pPr>
      <w:keepNext/>
      <w:numPr>
        <w:ilvl w:val="1"/>
        <w:numId w:val="8"/>
      </w:numPr>
      <w:tabs>
        <w:tab w:val="clear" w:pos="491"/>
      </w:tabs>
      <w:spacing w:after="0" w:line="240" w:lineRule="auto"/>
      <w:ind w:left="0" w:firstLine="0"/>
      <w:outlineLvl w:val="1"/>
    </w:pPr>
    <w:rPr>
      <w:rFonts w:ascii="Century Gothic" w:hAnsi="Century Gothic" w:cs="Times New Roman"/>
      <w:b/>
      <w:sz w:val="24"/>
      <w:szCs w:val="24"/>
      <w:lang w:val="en-GB"/>
    </w:rPr>
  </w:style>
  <w:style w:type="paragraph" w:styleId="Heading3">
    <w:name w:val="heading 3"/>
    <w:basedOn w:val="Normal"/>
    <w:next w:val="Normal"/>
    <w:link w:val="Heading3Char"/>
    <w:uiPriority w:val="9"/>
    <w:semiHidden/>
    <w:unhideWhenUsed/>
    <w:qFormat/>
    <w:rsid w:val="007A638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9E0138"/>
    <w:pPr>
      <w:keepNext/>
      <w:spacing w:after="0" w:line="360" w:lineRule="auto"/>
      <w:outlineLvl w:val="4"/>
    </w:pPr>
    <w:rPr>
      <w:rFonts w:ascii="Arial" w:hAnsi="Arial" w:cs="Arial"/>
      <w:b/>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2A1"/>
    <w:rPr>
      <w:rFonts w:ascii="Tahoma" w:hAnsi="Tahoma" w:cs="Tahoma"/>
      <w:sz w:val="16"/>
      <w:szCs w:val="16"/>
    </w:rPr>
  </w:style>
  <w:style w:type="paragraph" w:styleId="ListParagraph">
    <w:name w:val="List Paragraph"/>
    <w:basedOn w:val="Normal"/>
    <w:uiPriority w:val="34"/>
    <w:qFormat/>
    <w:rsid w:val="00C452A1"/>
    <w:pPr>
      <w:spacing w:after="0" w:line="240" w:lineRule="auto"/>
      <w:ind w:left="720"/>
      <w:contextualSpacing/>
    </w:pPr>
    <w:rPr>
      <w:rFonts w:ascii="Times New Roman" w:eastAsia="Times New Roman" w:hAnsi="Times New Roman" w:cs="Times New Roman"/>
      <w:sz w:val="24"/>
      <w:szCs w:val="24"/>
      <w:lang w:eastAsia="en-ZA"/>
    </w:rPr>
  </w:style>
  <w:style w:type="character" w:customStyle="1" w:styleId="Heading5Char">
    <w:name w:val="Heading 5 Char"/>
    <w:basedOn w:val="DefaultParagraphFont"/>
    <w:link w:val="Heading5"/>
    <w:rsid w:val="009E0138"/>
    <w:rPr>
      <w:rFonts w:ascii="Arial" w:eastAsia="SimSun" w:hAnsi="Arial" w:cs="Arial"/>
      <w:b/>
      <w:sz w:val="26"/>
      <w:szCs w:val="26"/>
      <w:lang w:val="en-GB" w:eastAsia="zh-CN"/>
    </w:rPr>
  </w:style>
  <w:style w:type="character" w:customStyle="1" w:styleId="Heading3Char">
    <w:name w:val="Heading 3 Char"/>
    <w:basedOn w:val="DefaultParagraphFont"/>
    <w:link w:val="Heading3"/>
    <w:uiPriority w:val="9"/>
    <w:semiHidden/>
    <w:rsid w:val="007A638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7A6388"/>
    <w:rPr>
      <w:rFonts w:ascii="Century Gothic" w:eastAsia="SimSun" w:hAnsi="Century Gothic" w:cs="Times New Roman"/>
      <w:b/>
      <w:sz w:val="40"/>
      <w:szCs w:val="40"/>
      <w:lang w:val="en-GB"/>
    </w:rPr>
  </w:style>
  <w:style w:type="character" w:customStyle="1" w:styleId="Heading2Char">
    <w:name w:val="Heading 2 Char"/>
    <w:basedOn w:val="DefaultParagraphFont"/>
    <w:link w:val="Heading2"/>
    <w:uiPriority w:val="9"/>
    <w:rsid w:val="007A6388"/>
    <w:rPr>
      <w:rFonts w:ascii="Century Gothic" w:eastAsia="SimSun" w:hAnsi="Century Gothic" w:cs="Times New Roman"/>
      <w:b/>
      <w:sz w:val="24"/>
      <w:szCs w:val="24"/>
      <w:lang w:val="en-GB"/>
    </w:rPr>
  </w:style>
  <w:style w:type="paragraph" w:customStyle="1" w:styleId="Level1">
    <w:name w:val="Level 1"/>
    <w:basedOn w:val="Normal"/>
    <w:rsid w:val="0022242D"/>
    <w:pPr>
      <w:keepNext/>
      <w:numPr>
        <w:numId w:val="10"/>
      </w:numPr>
      <w:spacing w:after="240" w:line="312" w:lineRule="auto"/>
      <w:outlineLvl w:val="0"/>
    </w:pPr>
    <w:rPr>
      <w:rFonts w:ascii="Verdana" w:eastAsia="Times New Roman" w:hAnsi="Verdana" w:cs="Arial"/>
      <w:sz w:val="20"/>
      <w:lang w:val="en-US"/>
    </w:rPr>
  </w:style>
  <w:style w:type="paragraph" w:customStyle="1" w:styleId="Level2">
    <w:name w:val="Level 2"/>
    <w:basedOn w:val="Normal"/>
    <w:rsid w:val="0022242D"/>
    <w:pPr>
      <w:numPr>
        <w:ilvl w:val="1"/>
        <w:numId w:val="10"/>
      </w:numPr>
      <w:spacing w:after="240" w:line="312" w:lineRule="auto"/>
      <w:outlineLvl w:val="1"/>
    </w:pPr>
    <w:rPr>
      <w:rFonts w:ascii="Verdana" w:eastAsia="Times New Roman" w:hAnsi="Verdana" w:cs="Arial"/>
      <w:sz w:val="20"/>
      <w:lang w:val="en-US"/>
    </w:rPr>
  </w:style>
  <w:style w:type="paragraph" w:customStyle="1" w:styleId="Level3">
    <w:name w:val="Level 3"/>
    <w:basedOn w:val="Normal"/>
    <w:rsid w:val="0022242D"/>
    <w:pPr>
      <w:numPr>
        <w:ilvl w:val="2"/>
        <w:numId w:val="10"/>
      </w:numPr>
      <w:spacing w:after="240" w:line="312" w:lineRule="auto"/>
      <w:outlineLvl w:val="2"/>
    </w:pPr>
    <w:rPr>
      <w:rFonts w:ascii="Verdana" w:eastAsia="Times New Roman" w:hAnsi="Verdana" w:cs="Arial"/>
      <w:sz w:val="20"/>
      <w:lang w:val="en-US"/>
    </w:rPr>
  </w:style>
  <w:style w:type="paragraph" w:customStyle="1" w:styleId="Level4">
    <w:name w:val="Level 4"/>
    <w:basedOn w:val="Normal"/>
    <w:rsid w:val="0022242D"/>
    <w:pPr>
      <w:numPr>
        <w:ilvl w:val="3"/>
        <w:numId w:val="10"/>
      </w:numPr>
      <w:spacing w:after="240" w:line="312" w:lineRule="auto"/>
      <w:outlineLvl w:val="3"/>
    </w:pPr>
    <w:rPr>
      <w:rFonts w:ascii="Verdana" w:eastAsia="Times New Roman" w:hAnsi="Verdana" w:cs="Arial"/>
      <w:sz w:val="20"/>
      <w:lang w:val="en-US"/>
    </w:rPr>
  </w:style>
  <w:style w:type="paragraph" w:customStyle="1" w:styleId="Level5">
    <w:name w:val="Level 5"/>
    <w:basedOn w:val="Level4"/>
    <w:rsid w:val="0022242D"/>
    <w:pPr>
      <w:numPr>
        <w:ilvl w:val="4"/>
      </w:numPr>
    </w:pPr>
  </w:style>
  <w:style w:type="paragraph" w:styleId="NormalWeb">
    <w:name w:val="Normal (Web)"/>
    <w:basedOn w:val="Normal"/>
    <w:uiPriority w:val="99"/>
    <w:semiHidden/>
    <w:unhideWhenUsed/>
    <w:rsid w:val="00F0664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FD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B95"/>
  </w:style>
  <w:style w:type="paragraph" w:styleId="Footer">
    <w:name w:val="footer"/>
    <w:basedOn w:val="Normal"/>
    <w:link w:val="FooterChar"/>
    <w:uiPriority w:val="99"/>
    <w:unhideWhenUsed/>
    <w:rsid w:val="00FD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2837">
      <w:bodyDiv w:val="1"/>
      <w:marLeft w:val="0"/>
      <w:marRight w:val="0"/>
      <w:marTop w:val="0"/>
      <w:marBottom w:val="0"/>
      <w:divBdr>
        <w:top w:val="none" w:sz="0" w:space="0" w:color="auto"/>
        <w:left w:val="none" w:sz="0" w:space="0" w:color="auto"/>
        <w:bottom w:val="none" w:sz="0" w:space="0" w:color="auto"/>
        <w:right w:val="none" w:sz="0" w:space="0" w:color="auto"/>
      </w:divBdr>
      <w:divsChild>
        <w:div w:id="1585719499">
          <w:marLeft w:val="274"/>
          <w:marRight w:val="0"/>
          <w:marTop w:val="0"/>
          <w:marBottom w:val="0"/>
          <w:divBdr>
            <w:top w:val="none" w:sz="0" w:space="0" w:color="auto"/>
            <w:left w:val="none" w:sz="0" w:space="0" w:color="auto"/>
            <w:bottom w:val="none" w:sz="0" w:space="0" w:color="auto"/>
            <w:right w:val="none" w:sz="0" w:space="0" w:color="auto"/>
          </w:divBdr>
        </w:div>
        <w:div w:id="1759212502">
          <w:marLeft w:val="274"/>
          <w:marRight w:val="0"/>
          <w:marTop w:val="0"/>
          <w:marBottom w:val="0"/>
          <w:divBdr>
            <w:top w:val="none" w:sz="0" w:space="0" w:color="auto"/>
            <w:left w:val="none" w:sz="0" w:space="0" w:color="auto"/>
            <w:bottom w:val="none" w:sz="0" w:space="0" w:color="auto"/>
            <w:right w:val="none" w:sz="0" w:space="0" w:color="auto"/>
          </w:divBdr>
        </w:div>
        <w:div w:id="600143748">
          <w:marLeft w:val="274"/>
          <w:marRight w:val="0"/>
          <w:marTop w:val="0"/>
          <w:marBottom w:val="0"/>
          <w:divBdr>
            <w:top w:val="none" w:sz="0" w:space="0" w:color="auto"/>
            <w:left w:val="none" w:sz="0" w:space="0" w:color="auto"/>
            <w:bottom w:val="none" w:sz="0" w:space="0" w:color="auto"/>
            <w:right w:val="none" w:sz="0" w:space="0" w:color="auto"/>
          </w:divBdr>
        </w:div>
        <w:div w:id="1611930910">
          <w:marLeft w:val="274"/>
          <w:marRight w:val="0"/>
          <w:marTop w:val="0"/>
          <w:marBottom w:val="0"/>
          <w:divBdr>
            <w:top w:val="none" w:sz="0" w:space="0" w:color="auto"/>
            <w:left w:val="none" w:sz="0" w:space="0" w:color="auto"/>
            <w:bottom w:val="none" w:sz="0" w:space="0" w:color="auto"/>
            <w:right w:val="none" w:sz="0" w:space="0" w:color="auto"/>
          </w:divBdr>
        </w:div>
        <w:div w:id="402148248">
          <w:marLeft w:val="274"/>
          <w:marRight w:val="0"/>
          <w:marTop w:val="0"/>
          <w:marBottom w:val="0"/>
          <w:divBdr>
            <w:top w:val="none" w:sz="0" w:space="0" w:color="auto"/>
            <w:left w:val="none" w:sz="0" w:space="0" w:color="auto"/>
            <w:bottom w:val="none" w:sz="0" w:space="0" w:color="auto"/>
            <w:right w:val="none" w:sz="0" w:space="0" w:color="auto"/>
          </w:divBdr>
        </w:div>
        <w:div w:id="815805225">
          <w:marLeft w:val="274"/>
          <w:marRight w:val="0"/>
          <w:marTop w:val="0"/>
          <w:marBottom w:val="0"/>
          <w:divBdr>
            <w:top w:val="none" w:sz="0" w:space="0" w:color="auto"/>
            <w:left w:val="none" w:sz="0" w:space="0" w:color="auto"/>
            <w:bottom w:val="none" w:sz="0" w:space="0" w:color="auto"/>
            <w:right w:val="none" w:sz="0" w:space="0" w:color="auto"/>
          </w:divBdr>
        </w:div>
        <w:div w:id="1244948797">
          <w:marLeft w:val="274"/>
          <w:marRight w:val="0"/>
          <w:marTop w:val="0"/>
          <w:marBottom w:val="0"/>
          <w:divBdr>
            <w:top w:val="none" w:sz="0" w:space="0" w:color="auto"/>
            <w:left w:val="none" w:sz="0" w:space="0" w:color="auto"/>
            <w:bottom w:val="none" w:sz="0" w:space="0" w:color="auto"/>
            <w:right w:val="none" w:sz="0" w:space="0" w:color="auto"/>
          </w:divBdr>
        </w:div>
        <w:div w:id="302126826">
          <w:marLeft w:val="274"/>
          <w:marRight w:val="0"/>
          <w:marTop w:val="0"/>
          <w:marBottom w:val="0"/>
          <w:divBdr>
            <w:top w:val="none" w:sz="0" w:space="0" w:color="auto"/>
            <w:left w:val="none" w:sz="0" w:space="0" w:color="auto"/>
            <w:bottom w:val="none" w:sz="0" w:space="0" w:color="auto"/>
            <w:right w:val="none" w:sz="0" w:space="0" w:color="auto"/>
          </w:divBdr>
        </w:div>
      </w:divsChild>
    </w:div>
    <w:div w:id="551232408">
      <w:bodyDiv w:val="1"/>
      <w:marLeft w:val="0"/>
      <w:marRight w:val="0"/>
      <w:marTop w:val="0"/>
      <w:marBottom w:val="0"/>
      <w:divBdr>
        <w:top w:val="none" w:sz="0" w:space="0" w:color="auto"/>
        <w:left w:val="none" w:sz="0" w:space="0" w:color="auto"/>
        <w:bottom w:val="none" w:sz="0" w:space="0" w:color="auto"/>
        <w:right w:val="none" w:sz="0" w:space="0" w:color="auto"/>
      </w:divBdr>
    </w:div>
    <w:div w:id="594442169">
      <w:bodyDiv w:val="1"/>
      <w:marLeft w:val="0"/>
      <w:marRight w:val="0"/>
      <w:marTop w:val="0"/>
      <w:marBottom w:val="0"/>
      <w:divBdr>
        <w:top w:val="none" w:sz="0" w:space="0" w:color="auto"/>
        <w:left w:val="none" w:sz="0" w:space="0" w:color="auto"/>
        <w:bottom w:val="none" w:sz="0" w:space="0" w:color="auto"/>
        <w:right w:val="none" w:sz="0" w:space="0" w:color="auto"/>
      </w:divBdr>
      <w:divsChild>
        <w:div w:id="575743848">
          <w:marLeft w:val="274"/>
          <w:marRight w:val="0"/>
          <w:marTop w:val="0"/>
          <w:marBottom w:val="0"/>
          <w:divBdr>
            <w:top w:val="none" w:sz="0" w:space="0" w:color="auto"/>
            <w:left w:val="none" w:sz="0" w:space="0" w:color="auto"/>
            <w:bottom w:val="none" w:sz="0" w:space="0" w:color="auto"/>
            <w:right w:val="none" w:sz="0" w:space="0" w:color="auto"/>
          </w:divBdr>
        </w:div>
        <w:div w:id="432743730">
          <w:marLeft w:val="274"/>
          <w:marRight w:val="0"/>
          <w:marTop w:val="0"/>
          <w:marBottom w:val="0"/>
          <w:divBdr>
            <w:top w:val="none" w:sz="0" w:space="0" w:color="auto"/>
            <w:left w:val="none" w:sz="0" w:space="0" w:color="auto"/>
            <w:bottom w:val="none" w:sz="0" w:space="0" w:color="auto"/>
            <w:right w:val="none" w:sz="0" w:space="0" w:color="auto"/>
          </w:divBdr>
        </w:div>
        <w:div w:id="2008824439">
          <w:marLeft w:val="274"/>
          <w:marRight w:val="0"/>
          <w:marTop w:val="0"/>
          <w:marBottom w:val="0"/>
          <w:divBdr>
            <w:top w:val="none" w:sz="0" w:space="0" w:color="auto"/>
            <w:left w:val="none" w:sz="0" w:space="0" w:color="auto"/>
            <w:bottom w:val="none" w:sz="0" w:space="0" w:color="auto"/>
            <w:right w:val="none" w:sz="0" w:space="0" w:color="auto"/>
          </w:divBdr>
        </w:div>
        <w:div w:id="936717196">
          <w:marLeft w:val="274"/>
          <w:marRight w:val="0"/>
          <w:marTop w:val="0"/>
          <w:marBottom w:val="0"/>
          <w:divBdr>
            <w:top w:val="none" w:sz="0" w:space="0" w:color="auto"/>
            <w:left w:val="none" w:sz="0" w:space="0" w:color="auto"/>
            <w:bottom w:val="none" w:sz="0" w:space="0" w:color="auto"/>
            <w:right w:val="none" w:sz="0" w:space="0" w:color="auto"/>
          </w:divBdr>
        </w:div>
        <w:div w:id="374623166">
          <w:marLeft w:val="274"/>
          <w:marRight w:val="0"/>
          <w:marTop w:val="0"/>
          <w:marBottom w:val="0"/>
          <w:divBdr>
            <w:top w:val="none" w:sz="0" w:space="0" w:color="auto"/>
            <w:left w:val="none" w:sz="0" w:space="0" w:color="auto"/>
            <w:bottom w:val="none" w:sz="0" w:space="0" w:color="auto"/>
            <w:right w:val="none" w:sz="0" w:space="0" w:color="auto"/>
          </w:divBdr>
        </w:div>
        <w:div w:id="1892228208">
          <w:marLeft w:val="274"/>
          <w:marRight w:val="0"/>
          <w:marTop w:val="0"/>
          <w:marBottom w:val="0"/>
          <w:divBdr>
            <w:top w:val="none" w:sz="0" w:space="0" w:color="auto"/>
            <w:left w:val="none" w:sz="0" w:space="0" w:color="auto"/>
            <w:bottom w:val="none" w:sz="0" w:space="0" w:color="auto"/>
            <w:right w:val="none" w:sz="0" w:space="0" w:color="auto"/>
          </w:divBdr>
        </w:div>
        <w:div w:id="1425765319">
          <w:marLeft w:val="274"/>
          <w:marRight w:val="0"/>
          <w:marTop w:val="0"/>
          <w:marBottom w:val="0"/>
          <w:divBdr>
            <w:top w:val="none" w:sz="0" w:space="0" w:color="auto"/>
            <w:left w:val="none" w:sz="0" w:space="0" w:color="auto"/>
            <w:bottom w:val="none" w:sz="0" w:space="0" w:color="auto"/>
            <w:right w:val="none" w:sz="0" w:space="0" w:color="auto"/>
          </w:divBdr>
        </w:div>
        <w:div w:id="34158408">
          <w:marLeft w:val="274"/>
          <w:marRight w:val="0"/>
          <w:marTop w:val="0"/>
          <w:marBottom w:val="0"/>
          <w:divBdr>
            <w:top w:val="none" w:sz="0" w:space="0" w:color="auto"/>
            <w:left w:val="none" w:sz="0" w:space="0" w:color="auto"/>
            <w:bottom w:val="none" w:sz="0" w:space="0" w:color="auto"/>
            <w:right w:val="none" w:sz="0" w:space="0" w:color="auto"/>
          </w:divBdr>
        </w:div>
        <w:div w:id="2709399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Mmakoma Maake</dc:creator>
  <cp:lastModifiedBy>NOMAKHA KHUMALO</cp:lastModifiedBy>
  <cp:revision>10</cp:revision>
  <cp:lastPrinted>2018-04-20T07:39:00Z</cp:lastPrinted>
  <dcterms:created xsi:type="dcterms:W3CDTF">2018-06-04T08:23:00Z</dcterms:created>
  <dcterms:modified xsi:type="dcterms:W3CDTF">2018-06-15T07:27:00Z</dcterms:modified>
</cp:coreProperties>
</file>